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B6C0" w14:textId="00970C6F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  <w:r w:rsidRPr="00B002CB">
        <w:rPr>
          <w:b/>
          <w:bCs/>
          <w:noProof/>
          <w:lang w:val="el-GR"/>
        </w:rPr>
        <w:drawing>
          <wp:inline distT="0" distB="0" distL="0" distR="0" wp14:anchorId="664144F3" wp14:editId="698A7AD4">
            <wp:extent cx="6109335" cy="614680"/>
            <wp:effectExtent l="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79CC">
        <w:rPr>
          <w:b/>
          <w:szCs w:val="22"/>
          <w:lang w:val="el-GR"/>
        </w:rPr>
        <w:t>Μεγ. Λαύρας  15 Μουρνιές Χανίων</w:t>
      </w:r>
    </w:p>
    <w:p w14:paraId="025EF052" w14:textId="77777777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  <w:r w:rsidRPr="006379CC">
        <w:rPr>
          <w:b/>
          <w:szCs w:val="22"/>
          <w:lang w:val="el-GR"/>
        </w:rPr>
        <w:t xml:space="preserve">Τηλ. 28210 36278 </w:t>
      </w:r>
      <w:r w:rsidRPr="006379CC">
        <w:rPr>
          <w:b/>
          <w:szCs w:val="22"/>
          <w:lang w:val="en-US"/>
        </w:rPr>
        <w:t>fax</w:t>
      </w:r>
      <w:r w:rsidRPr="006379CC">
        <w:rPr>
          <w:b/>
          <w:szCs w:val="22"/>
          <w:lang w:val="el-GR"/>
        </w:rPr>
        <w:t xml:space="preserve"> 28210 36289</w:t>
      </w:r>
    </w:p>
    <w:p w14:paraId="0F3623FA" w14:textId="5544BE59" w:rsidR="00404877" w:rsidRPr="006379CC" w:rsidRDefault="00636433" w:rsidP="00636433">
      <w:pPr>
        <w:spacing w:before="57" w:after="57"/>
        <w:jc w:val="center"/>
        <w:rPr>
          <w:b/>
          <w:szCs w:val="22"/>
          <w:lang w:val="el-GR"/>
        </w:rPr>
      </w:pPr>
      <w:r>
        <w:rPr>
          <w:b/>
          <w:szCs w:val="22"/>
          <w:lang w:val="el-GR"/>
        </w:rPr>
        <w:t>ΕΝΤΥΠΟ ΟΙΚΟΝΟΜΙΚΗΣ ΠΡΟΣΦΟΡΑΣ</w:t>
      </w:r>
    </w:p>
    <w:p w14:paraId="4D9865F3" w14:textId="77777777" w:rsidR="00BF7088" w:rsidRPr="00BF7088" w:rsidRDefault="00BF7088" w:rsidP="00BF7088">
      <w:pPr>
        <w:ind w:left="-6"/>
        <w:rPr>
          <w:b/>
          <w:bCs/>
          <w:szCs w:val="22"/>
          <w:lang w:val="el-GR" w:eastAsia="zh-CN"/>
        </w:rPr>
      </w:pPr>
      <w:bookmarkStart w:id="0" w:name="_Hlk85095217"/>
      <w:r w:rsidRPr="00BF7088">
        <w:rPr>
          <w:b/>
          <w:bCs/>
          <w:szCs w:val="22"/>
          <w:lang w:val="el-GR" w:eastAsia="zh-CN"/>
        </w:rPr>
        <w:t>«</w:t>
      </w:r>
      <w:r w:rsidRPr="00BF7088">
        <w:rPr>
          <w:b/>
          <w:bCs/>
          <w:szCs w:val="22"/>
          <w:lang w:val="el-GR" w:eastAsia="zh-CN"/>
        </w:rPr>
        <w:fldChar w:fldCharType="begin"/>
      </w:r>
      <w:r w:rsidRPr="00BF7088">
        <w:rPr>
          <w:b/>
          <w:bCs/>
          <w:szCs w:val="22"/>
          <w:lang w:val="el-GR" w:eastAsia="zh-CN"/>
        </w:rPr>
        <w:instrText xml:space="preserve"> MERGEFIELD  AITHMA_SINTAKSIS_MELETHS_TITLE_PROMITHEIAS  \* MERGEFORMAT </w:instrText>
      </w:r>
      <w:r w:rsidRPr="00BF7088">
        <w:rPr>
          <w:b/>
          <w:bCs/>
          <w:szCs w:val="22"/>
          <w:lang w:val="el-GR" w:eastAsia="zh-CN"/>
        </w:rPr>
        <w:fldChar w:fldCharType="separate"/>
      </w:r>
      <w:r w:rsidRPr="00BF7088">
        <w:rPr>
          <w:b/>
          <w:bCs/>
          <w:szCs w:val="22"/>
          <w:lang w:val="el-GR" w:eastAsia="zh-CN"/>
        </w:rPr>
        <w:t>ΥΠΗΡΕΣΙΕΣ ΑΠΟΦΡΑΞΕΩΝ ΔΙΚΤΥΩΝ ΚΑΙ ΕΚΚΕΝΩΣΕΩΝ ΑΝΤΛΙΟΣΤΑΣΙΩΝ</w:t>
      </w:r>
      <w:r w:rsidRPr="00BF7088">
        <w:rPr>
          <w:b/>
          <w:bCs/>
          <w:szCs w:val="22"/>
          <w:lang w:val="el-GR" w:eastAsia="zh-CN"/>
        </w:rPr>
        <w:fldChar w:fldCharType="end"/>
      </w:r>
      <w:r w:rsidRPr="00BF7088">
        <w:rPr>
          <w:b/>
          <w:bCs/>
          <w:szCs w:val="22"/>
          <w:lang w:val="el-GR" w:eastAsia="zh-CN"/>
        </w:rPr>
        <w:t xml:space="preserve">», εκτιμώμενης αξίας 88.000,00€  πλέον ΦΠΑ 21.120,00€, </w:t>
      </w:r>
      <w:r w:rsidRPr="00BF7088">
        <w:rPr>
          <w:b/>
          <w:bCs/>
          <w:szCs w:val="22"/>
          <w:lang w:val="en-US" w:eastAsia="zh-CN"/>
        </w:rPr>
        <w:t>c</w:t>
      </w:r>
      <w:r w:rsidRPr="00BF7088">
        <w:rPr>
          <w:b/>
          <w:bCs/>
          <w:szCs w:val="22"/>
          <w:lang w:val="el-GR" w:eastAsia="zh-CN"/>
        </w:rPr>
        <w:t>.</w:t>
      </w:r>
      <w:r w:rsidRPr="00BF7088">
        <w:rPr>
          <w:b/>
          <w:bCs/>
          <w:szCs w:val="22"/>
          <w:lang w:val="en-US" w:eastAsia="zh-CN"/>
        </w:rPr>
        <w:t>p</w:t>
      </w:r>
      <w:r w:rsidRPr="00BF7088">
        <w:rPr>
          <w:b/>
          <w:bCs/>
          <w:szCs w:val="22"/>
          <w:lang w:val="el-GR" w:eastAsia="zh-CN"/>
        </w:rPr>
        <w:t>.</w:t>
      </w:r>
      <w:r w:rsidRPr="00BF7088">
        <w:rPr>
          <w:b/>
          <w:bCs/>
          <w:szCs w:val="22"/>
          <w:lang w:val="en-US" w:eastAsia="zh-CN"/>
        </w:rPr>
        <w:t>v</w:t>
      </w:r>
      <w:r w:rsidRPr="00BF7088">
        <w:rPr>
          <w:b/>
          <w:bCs/>
          <w:szCs w:val="22"/>
          <w:lang w:val="el-GR" w:eastAsia="zh-CN"/>
        </w:rPr>
        <w:t xml:space="preserve">. 90470000-2, </w:t>
      </w:r>
      <w:r w:rsidRPr="00BF7088">
        <w:rPr>
          <w:b/>
          <w:bCs/>
          <w:szCs w:val="22"/>
          <w:lang w:val="en-US" w:eastAsia="zh-CN"/>
        </w:rPr>
        <w:t>NUTS</w:t>
      </w:r>
      <w:r w:rsidRPr="00BF7088">
        <w:rPr>
          <w:b/>
          <w:bCs/>
          <w:szCs w:val="22"/>
          <w:lang w:val="el-GR" w:eastAsia="zh-CN"/>
        </w:rPr>
        <w:t xml:space="preserve">2 </w:t>
      </w:r>
      <w:r w:rsidRPr="00BF7088">
        <w:rPr>
          <w:b/>
          <w:bCs/>
          <w:szCs w:val="22"/>
          <w:lang w:val="en-US" w:eastAsia="zh-CN"/>
        </w:rPr>
        <w:t>EL</w:t>
      </w:r>
      <w:r w:rsidRPr="00BF7088">
        <w:rPr>
          <w:b/>
          <w:bCs/>
          <w:szCs w:val="22"/>
          <w:lang w:val="el-GR" w:eastAsia="zh-CN"/>
        </w:rPr>
        <w:t xml:space="preserve">4 &amp; </w:t>
      </w:r>
      <w:r w:rsidRPr="00BF7088">
        <w:rPr>
          <w:b/>
          <w:bCs/>
          <w:szCs w:val="22"/>
          <w:lang w:val="en-US" w:eastAsia="zh-CN"/>
        </w:rPr>
        <w:t>NUTS</w:t>
      </w:r>
      <w:r w:rsidRPr="00BF7088">
        <w:rPr>
          <w:b/>
          <w:bCs/>
          <w:szCs w:val="22"/>
          <w:lang w:val="el-GR" w:eastAsia="zh-CN"/>
        </w:rPr>
        <w:t xml:space="preserve">3  </w:t>
      </w:r>
      <w:r w:rsidRPr="00BF7088">
        <w:rPr>
          <w:b/>
          <w:bCs/>
          <w:szCs w:val="22"/>
          <w:lang w:val="en-US" w:eastAsia="zh-CN"/>
        </w:rPr>
        <w:t>EL</w:t>
      </w:r>
      <w:r w:rsidRPr="00BF7088">
        <w:rPr>
          <w:b/>
          <w:bCs/>
          <w:szCs w:val="22"/>
          <w:lang w:val="el-GR" w:eastAsia="zh-CN"/>
        </w:rPr>
        <w:t>434, Κ.Α.Ε. 6461-011, ο οποίος αποτελείται από δυο Τμήματα:</w:t>
      </w:r>
    </w:p>
    <w:p w14:paraId="4184E911" w14:textId="62BADCF9" w:rsidR="00B81B19" w:rsidRPr="00BF7088" w:rsidRDefault="00BF7088" w:rsidP="00BF7088">
      <w:pPr>
        <w:ind w:left="-6"/>
        <w:rPr>
          <w:b/>
          <w:bCs/>
          <w:szCs w:val="22"/>
          <w:lang w:val="el-GR" w:eastAsia="zh-CN"/>
        </w:rPr>
      </w:pPr>
      <w:r w:rsidRPr="00BF7088">
        <w:rPr>
          <w:b/>
          <w:bCs/>
          <w:szCs w:val="22"/>
          <w:lang w:val="el-GR" w:eastAsia="zh-CN"/>
        </w:rPr>
        <w:t xml:space="preserve">ΤΜΗΜΑ 1: «Υπηρεσίες  αποφράξεων δικτύων &amp; εκκενώσεων αντλιοστασίων για τις ανάγκες της ΔΕΥΑΧ" </w:t>
      </w:r>
      <w:r w:rsidRPr="00BF7088">
        <w:rPr>
          <w:b/>
          <w:bCs/>
          <w:szCs w:val="22"/>
          <w:lang w:val="en-US" w:eastAsia="zh-CN"/>
        </w:rPr>
        <w:t>C</w:t>
      </w:r>
      <w:r w:rsidRPr="00BF7088">
        <w:rPr>
          <w:b/>
          <w:bCs/>
          <w:szCs w:val="22"/>
          <w:lang w:val="el-GR" w:eastAsia="zh-CN"/>
        </w:rPr>
        <w:t>.</w:t>
      </w:r>
      <w:r w:rsidRPr="00BF7088">
        <w:rPr>
          <w:b/>
          <w:bCs/>
          <w:szCs w:val="22"/>
          <w:lang w:val="en-US" w:eastAsia="zh-CN"/>
        </w:rPr>
        <w:t>P</w:t>
      </w:r>
      <w:r w:rsidRPr="00BF7088">
        <w:rPr>
          <w:b/>
          <w:bCs/>
          <w:szCs w:val="22"/>
          <w:lang w:val="el-GR" w:eastAsia="zh-CN"/>
        </w:rPr>
        <w:t>.</w:t>
      </w:r>
      <w:r w:rsidRPr="00BF7088">
        <w:rPr>
          <w:b/>
          <w:bCs/>
          <w:szCs w:val="22"/>
          <w:lang w:val="en-US" w:eastAsia="zh-CN"/>
        </w:rPr>
        <w:t>V</w:t>
      </w:r>
      <w:r w:rsidRPr="00BF7088">
        <w:rPr>
          <w:b/>
          <w:bCs/>
          <w:szCs w:val="22"/>
          <w:lang w:val="el-GR" w:eastAsia="zh-CN"/>
        </w:rPr>
        <w:t>. 90470000-2» προϋπολογισμού 77.000,00€ χωρίς το ΦΠΑ  Κ.Α.Ε. 6461-011,</w:t>
      </w:r>
      <w:r w:rsidRPr="00BF7088">
        <w:rPr>
          <w:b/>
          <w:bCs/>
          <w:szCs w:val="22"/>
          <w:lang w:val="en-US" w:eastAsia="zh-CN"/>
        </w:rPr>
        <w:t>NUTS</w:t>
      </w:r>
      <w:r w:rsidRPr="00BF7088">
        <w:rPr>
          <w:b/>
          <w:bCs/>
          <w:szCs w:val="22"/>
          <w:lang w:val="el-GR" w:eastAsia="zh-CN"/>
        </w:rPr>
        <w:t xml:space="preserve">2 </w:t>
      </w:r>
      <w:r w:rsidRPr="00BF7088">
        <w:rPr>
          <w:b/>
          <w:bCs/>
          <w:szCs w:val="22"/>
          <w:lang w:val="en-US" w:eastAsia="zh-CN"/>
        </w:rPr>
        <w:t>EL</w:t>
      </w:r>
      <w:r w:rsidRPr="00BF7088">
        <w:rPr>
          <w:b/>
          <w:bCs/>
          <w:szCs w:val="22"/>
          <w:lang w:val="el-GR" w:eastAsia="zh-CN"/>
        </w:rPr>
        <w:t xml:space="preserve">4 &amp; </w:t>
      </w:r>
      <w:r w:rsidRPr="00BF7088">
        <w:rPr>
          <w:b/>
          <w:bCs/>
          <w:szCs w:val="22"/>
          <w:lang w:val="en-US" w:eastAsia="zh-CN"/>
        </w:rPr>
        <w:t>NUTS</w:t>
      </w:r>
      <w:r w:rsidRPr="00BF7088">
        <w:rPr>
          <w:b/>
          <w:bCs/>
          <w:szCs w:val="22"/>
          <w:lang w:val="el-GR" w:eastAsia="zh-CN"/>
        </w:rPr>
        <w:t xml:space="preserve">3  </w:t>
      </w:r>
      <w:r w:rsidRPr="00BF7088">
        <w:rPr>
          <w:b/>
          <w:bCs/>
          <w:szCs w:val="22"/>
          <w:lang w:val="en-US" w:eastAsia="zh-CN"/>
        </w:rPr>
        <w:t>EL</w:t>
      </w:r>
      <w:r w:rsidRPr="00BF7088">
        <w:rPr>
          <w:b/>
          <w:bCs/>
          <w:szCs w:val="22"/>
          <w:lang w:val="el-GR" w:eastAsia="zh-CN"/>
        </w:rPr>
        <w:t>434</w:t>
      </w:r>
      <w:r>
        <w:rPr>
          <w:b/>
          <w:bCs/>
          <w:szCs w:val="22"/>
          <w:lang w:val="el-GR" w:eastAsia="zh-CN"/>
        </w:rPr>
        <w:br/>
      </w:r>
      <w:r w:rsidRPr="00BF7088">
        <w:rPr>
          <w:b/>
          <w:bCs/>
          <w:szCs w:val="22"/>
          <w:lang w:val="el-GR" w:eastAsia="zh-CN"/>
        </w:rPr>
        <w:t xml:space="preserve">ΤΜΗΜΑ 2: «Υπηρεσίες Μεταφοράς με βυτιοφόρο» - </w:t>
      </w:r>
      <w:r w:rsidRPr="00BF7088">
        <w:rPr>
          <w:b/>
          <w:bCs/>
          <w:szCs w:val="22"/>
          <w:lang w:val="en-US" w:eastAsia="zh-CN"/>
        </w:rPr>
        <w:t>C</w:t>
      </w:r>
      <w:r w:rsidRPr="00BF7088">
        <w:rPr>
          <w:b/>
          <w:bCs/>
          <w:szCs w:val="22"/>
          <w:lang w:val="el-GR" w:eastAsia="zh-CN"/>
        </w:rPr>
        <w:t>.</w:t>
      </w:r>
      <w:r w:rsidRPr="00BF7088">
        <w:rPr>
          <w:b/>
          <w:bCs/>
          <w:szCs w:val="22"/>
          <w:lang w:val="en-US" w:eastAsia="zh-CN"/>
        </w:rPr>
        <w:t>P</w:t>
      </w:r>
      <w:r w:rsidRPr="00BF7088">
        <w:rPr>
          <w:b/>
          <w:bCs/>
          <w:szCs w:val="22"/>
          <w:lang w:val="el-GR" w:eastAsia="zh-CN"/>
        </w:rPr>
        <w:t>.</w:t>
      </w:r>
      <w:r w:rsidRPr="00BF7088">
        <w:rPr>
          <w:b/>
          <w:bCs/>
          <w:szCs w:val="22"/>
          <w:lang w:val="en-US" w:eastAsia="zh-CN"/>
        </w:rPr>
        <w:t>V</w:t>
      </w:r>
      <w:r w:rsidRPr="00BF7088">
        <w:rPr>
          <w:b/>
          <w:bCs/>
          <w:szCs w:val="22"/>
          <w:lang w:val="el-GR" w:eastAsia="zh-CN"/>
        </w:rPr>
        <w:t>. 90470000-2 προϋπολογισμού 11.000,00€ χωρίς το ΦΠΑ  Κ.Α.Ε. 6461-011,</w:t>
      </w:r>
      <w:r w:rsidRPr="00BF7088">
        <w:rPr>
          <w:b/>
          <w:bCs/>
          <w:szCs w:val="22"/>
          <w:lang w:val="en-US" w:eastAsia="zh-CN"/>
        </w:rPr>
        <w:t>NUTS</w:t>
      </w:r>
      <w:r w:rsidRPr="00BF7088">
        <w:rPr>
          <w:b/>
          <w:bCs/>
          <w:szCs w:val="22"/>
          <w:lang w:val="el-GR" w:eastAsia="zh-CN"/>
        </w:rPr>
        <w:t xml:space="preserve">2 </w:t>
      </w:r>
      <w:r w:rsidRPr="00BF7088">
        <w:rPr>
          <w:b/>
          <w:bCs/>
          <w:szCs w:val="22"/>
          <w:lang w:val="en-US" w:eastAsia="zh-CN"/>
        </w:rPr>
        <w:t>EL</w:t>
      </w:r>
      <w:r w:rsidRPr="00BF7088">
        <w:rPr>
          <w:b/>
          <w:bCs/>
          <w:szCs w:val="22"/>
          <w:lang w:val="el-GR" w:eastAsia="zh-CN"/>
        </w:rPr>
        <w:t xml:space="preserve">4 &amp; </w:t>
      </w:r>
      <w:r w:rsidRPr="00BF7088">
        <w:rPr>
          <w:b/>
          <w:bCs/>
          <w:szCs w:val="22"/>
          <w:lang w:val="en-US" w:eastAsia="zh-CN"/>
        </w:rPr>
        <w:t>NUTS</w:t>
      </w:r>
      <w:r w:rsidRPr="00BF7088">
        <w:rPr>
          <w:b/>
          <w:bCs/>
          <w:szCs w:val="22"/>
          <w:lang w:val="el-GR" w:eastAsia="zh-CN"/>
        </w:rPr>
        <w:t xml:space="preserve">3  </w:t>
      </w:r>
      <w:r w:rsidRPr="00BF7088">
        <w:rPr>
          <w:b/>
          <w:bCs/>
          <w:szCs w:val="22"/>
          <w:lang w:val="en-US" w:eastAsia="zh-CN"/>
        </w:rPr>
        <w:t>EL</w:t>
      </w:r>
      <w:r w:rsidRPr="00BF7088">
        <w:rPr>
          <w:b/>
          <w:bCs/>
          <w:szCs w:val="22"/>
          <w:lang w:val="el-GR" w:eastAsia="zh-CN"/>
        </w:rPr>
        <w:t>434</w:t>
      </w:r>
    </w:p>
    <w:bookmarkEnd w:id="0"/>
    <w:p w14:paraId="6D6F3493" w14:textId="4A2E5485" w:rsidR="00746DA7" w:rsidRPr="00746DA7" w:rsidRDefault="00746DA7" w:rsidP="00B81B19">
      <w:pPr>
        <w:spacing w:before="57" w:after="57"/>
        <w:ind w:left="3600" w:firstLine="720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Π Ρ Ο Σ Φ Ο Ρ Α</w:t>
      </w:r>
    </w:p>
    <w:p w14:paraId="7796595A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Του   ………………………………………………………………</w:t>
      </w:r>
    </w:p>
    <w:p w14:paraId="5DEEC396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Έδρα ………………………………………………………………</w:t>
      </w:r>
    </w:p>
    <w:p w14:paraId="2BD22EEE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Οδός ………………………………………. Αριθμός ……………….</w:t>
      </w:r>
    </w:p>
    <w:p w14:paraId="395F2758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Τηλέφωνο ………………………………………………………………</w:t>
      </w:r>
    </w:p>
    <w:p w14:paraId="12752E5E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n-US"/>
        </w:rPr>
        <w:t>Fax</w:t>
      </w:r>
      <w:r w:rsidRPr="00746DA7">
        <w:rPr>
          <w:b/>
          <w:bCs/>
          <w:szCs w:val="22"/>
          <w:lang w:val="el-GR"/>
        </w:rPr>
        <w:t xml:space="preserve"> : ………………………………</w:t>
      </w:r>
      <w:r w:rsidRPr="00746DA7">
        <w:rPr>
          <w:b/>
          <w:bCs/>
          <w:szCs w:val="22"/>
          <w:lang w:val="en-US"/>
        </w:rPr>
        <w:t>e</w:t>
      </w:r>
      <w:r w:rsidRPr="00746DA7">
        <w:rPr>
          <w:b/>
          <w:bCs/>
          <w:szCs w:val="22"/>
          <w:lang w:val="el-GR"/>
        </w:rPr>
        <w:t>-</w:t>
      </w:r>
      <w:r w:rsidRPr="00746DA7">
        <w:rPr>
          <w:b/>
          <w:bCs/>
          <w:szCs w:val="22"/>
          <w:lang w:val="en-US"/>
        </w:rPr>
        <w:t>mail</w:t>
      </w:r>
      <w:r w:rsidRPr="00746DA7">
        <w:rPr>
          <w:b/>
          <w:bCs/>
          <w:szCs w:val="22"/>
          <w:lang w:val="el-GR"/>
        </w:rPr>
        <w:t xml:space="preserve"> : ……………………………</w:t>
      </w:r>
    </w:p>
    <w:tbl>
      <w:tblPr>
        <w:tblW w:w="10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543"/>
        <w:gridCol w:w="2507"/>
        <w:gridCol w:w="460"/>
        <w:gridCol w:w="1446"/>
        <w:gridCol w:w="973"/>
        <w:gridCol w:w="854"/>
        <w:gridCol w:w="1194"/>
        <w:gridCol w:w="1176"/>
      </w:tblGrid>
      <w:tr w:rsidR="00BF7088" w:rsidRPr="00BF7088" w14:paraId="30C2EE1C" w14:textId="77777777" w:rsidTr="00BF7088">
        <w:trPr>
          <w:trHeight w:val="382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C8F9D4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ΤΜΗΜΑ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2507B8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bookmarkStart w:id="1" w:name="_Hlk59014337"/>
            <w:bookmarkEnd w:id="1"/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Α/Α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5DF2F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ΕΝΔΕΙΞΗ ΜΗΧΑΝΗΜΑΤΟΣ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6FD089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Α.Τ</w:t>
            </w:r>
            <w:r w:rsidRPr="00BF7088"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  <w:t>.</w:t>
            </w: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9FF607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ΜΟΝΑΔΑ ΜΕΤΡΗΣΗΣ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AE57B6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ΠΟΣΟΤ.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67D3FB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ΤΙΜΗ ΜΟΝ.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3C2F7B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ΜΕΡΙΚΗ ΔΑΠΑΝΗ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F65FB8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ΟΛΙΚΗ ΔΑΠΑΝΗ</w:t>
            </w:r>
          </w:p>
        </w:tc>
      </w:tr>
      <w:tr w:rsidR="00BF7088" w:rsidRPr="00BF7088" w14:paraId="17F798FC" w14:textId="77777777" w:rsidTr="00BF7088">
        <w:trPr>
          <w:cantSplit/>
          <w:trHeight w:val="283"/>
        </w:trPr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13580F6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Α.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A14093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1.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370DC3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Αποφράξεις με αποφρακτικό-</w:t>
            </w:r>
          </w:p>
          <w:p w14:paraId="0817BAD3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κό βυτιοφόρο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166E0FC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2D1DD18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Ώρες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81BA860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7</w:t>
            </w:r>
            <w:r w:rsidRPr="00BF7088"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  <w:t>0</w:t>
            </w: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0,00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8174FBB" w14:textId="109470AD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15A7F24" w14:textId="34789261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697D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</w:p>
        </w:tc>
      </w:tr>
      <w:tr w:rsidR="00BF7088" w:rsidRPr="00BF7088" w14:paraId="2FFDF03B" w14:textId="77777777" w:rsidTr="00BF7088">
        <w:trPr>
          <w:cantSplit/>
          <w:trHeight w:val="450"/>
        </w:trPr>
        <w:tc>
          <w:tcPr>
            <w:tcW w:w="986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10B4B459" w14:textId="77777777" w:rsidR="00BF7088" w:rsidRPr="00BF7088" w:rsidRDefault="00BF7088" w:rsidP="00BF708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7761AA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2.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EAC4D3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Εκκενώσεις αντλιοστασίων- αγωγών με αποφρ. βυτιοφόρο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68D951D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09E57CC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Ώρες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59AF3EB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  <w:t>2</w:t>
            </w: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00,00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48C4ACC" w14:textId="6205D054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51E5870" w14:textId="29B363BB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</w:p>
        </w:tc>
        <w:tc>
          <w:tcPr>
            <w:tcW w:w="11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833A2EB" w14:textId="4D0E6A0B" w:rsidR="00BF7088" w:rsidRPr="00BF7088" w:rsidRDefault="00BF7088" w:rsidP="00BF708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</w:pPr>
          </w:p>
        </w:tc>
      </w:tr>
      <w:tr w:rsidR="00BF7088" w:rsidRPr="00BF7088" w14:paraId="46787C6A" w14:textId="77777777" w:rsidTr="00BF7088">
        <w:trPr>
          <w:trHeight w:val="450"/>
        </w:trPr>
        <w:tc>
          <w:tcPr>
            <w:tcW w:w="9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F5DFA0" w14:textId="77777777" w:rsidR="00BF7088" w:rsidRPr="00BF7088" w:rsidRDefault="00BF7088" w:rsidP="00BF708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90CEF2" w14:textId="77777777" w:rsidR="00BF7088" w:rsidRPr="00BF7088" w:rsidRDefault="00BF7088" w:rsidP="00BF708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</w:pPr>
          </w:p>
          <w:p w14:paraId="6860013D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3.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1C6D82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Προληπτική συντήρηση αγωγών λυμάτων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BA1E0BA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3.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C372ADF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μμ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B7464B0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20.000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B4765D8" w14:textId="2C0CC9BD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D1AC1E5" w14:textId="141606BA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5166" w14:textId="77777777" w:rsidR="00BF7088" w:rsidRPr="00BF7088" w:rsidRDefault="00BF7088" w:rsidP="00BF708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</w:pPr>
          </w:p>
        </w:tc>
      </w:tr>
      <w:tr w:rsidR="00BF7088" w:rsidRPr="00BF7088" w14:paraId="5A264542" w14:textId="77777777" w:rsidTr="00BF7088">
        <w:trPr>
          <w:cantSplit/>
          <w:trHeight w:val="259"/>
        </w:trPr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49B77E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Β.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110D1B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1.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307E5A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Μεταφορά με βυτιοφόρο μπαï- πας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66C2FB8" w14:textId="19EAD693" w:rsidR="00BF7088" w:rsidRPr="00BF7088" w:rsidRDefault="001C03AA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zh-CN"/>
              </w:rPr>
              <w:t>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F6F7B57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Ώρες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2DB75BF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8</w:t>
            </w:r>
            <w:r w:rsidRPr="00BF7088"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  <w:t>0,00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841029D" w14:textId="1239F69E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710E4641" w14:textId="01A42C09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A2A51" w14:textId="3D06F4E9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</w:p>
        </w:tc>
      </w:tr>
      <w:tr w:rsidR="00BF7088" w:rsidRPr="00BF7088" w14:paraId="10CC9A39" w14:textId="77777777" w:rsidTr="00BF7088">
        <w:trPr>
          <w:cantSplit/>
          <w:trHeight w:val="684"/>
        </w:trPr>
        <w:tc>
          <w:tcPr>
            <w:tcW w:w="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3BDB08" w14:textId="77777777" w:rsidR="00BF7088" w:rsidRPr="00BF7088" w:rsidRDefault="00BF7088" w:rsidP="00BF708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4E8484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2.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3EA826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Μεταφορά &amp; απόρριψη προϊόντων εκκενώσεων στον βιολογικό με βυτιοφόρο 25</w:t>
            </w:r>
            <w:r w:rsidRPr="00BF7088"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  <w:t>m</w:t>
            </w:r>
            <w:r w:rsidRPr="00BF7088">
              <w:rPr>
                <w:rFonts w:ascii="Arial" w:hAnsi="Arial" w:cs="Arial"/>
                <w:b/>
                <w:sz w:val="18"/>
                <w:szCs w:val="18"/>
                <w:vertAlign w:val="superscript"/>
                <w:lang w:val="el-GR" w:eastAsia="zh-CN"/>
              </w:rPr>
              <w:t>3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9C59EBC" w14:textId="03A82BD1" w:rsidR="00BF7088" w:rsidRPr="00BF7088" w:rsidRDefault="001C03AA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4D675F79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Τεμ.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1C6823F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20,00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77F63D6" w14:textId="00CB5FCE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D25BE04" w14:textId="54B6B85B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</w:p>
        </w:tc>
        <w:tc>
          <w:tcPr>
            <w:tcW w:w="1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77EE9" w14:textId="77777777" w:rsidR="00BF7088" w:rsidRPr="00BF7088" w:rsidRDefault="00BF7088" w:rsidP="00BF708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</w:pPr>
          </w:p>
        </w:tc>
      </w:tr>
      <w:tr w:rsidR="00BF7088" w:rsidRPr="00BF7088" w14:paraId="3D677D17" w14:textId="77777777" w:rsidTr="00BF7088">
        <w:trPr>
          <w:cantSplit/>
          <w:trHeight w:val="599"/>
        </w:trPr>
        <w:tc>
          <w:tcPr>
            <w:tcW w:w="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452DA3" w14:textId="77777777" w:rsidR="00BF7088" w:rsidRPr="00BF7088" w:rsidRDefault="00BF7088" w:rsidP="00BF708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49125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3.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71047F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Μεταφορά &amp; απόρριψη προϊόντων εκκενώσεων στον βιολογικό με βυτιοφόρο 16</w:t>
            </w:r>
            <w:r w:rsidRPr="00BF7088"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  <w:t>m</w:t>
            </w:r>
            <w:r w:rsidRPr="00BF7088">
              <w:rPr>
                <w:rFonts w:ascii="Arial" w:hAnsi="Arial" w:cs="Arial"/>
                <w:b/>
                <w:sz w:val="18"/>
                <w:szCs w:val="18"/>
                <w:vertAlign w:val="superscript"/>
                <w:lang w:val="el-GR" w:eastAsia="zh-CN"/>
              </w:rPr>
              <w:t>3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3C63DA0" w14:textId="77777777" w:rsidR="00BF7088" w:rsidRPr="00BF7088" w:rsidRDefault="00BF7088" w:rsidP="00BF708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</w:pPr>
          </w:p>
          <w:p w14:paraId="2736F386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</w:pPr>
          </w:p>
          <w:p w14:paraId="022931B4" w14:textId="1EE8B1DC" w:rsidR="00BF7088" w:rsidRPr="00BF7088" w:rsidRDefault="001C03AA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1646797" w14:textId="77777777" w:rsidR="00BF7088" w:rsidRPr="00BF7088" w:rsidRDefault="00BF7088" w:rsidP="00BF708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</w:pPr>
          </w:p>
          <w:p w14:paraId="03E6AAE2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</w:pPr>
          </w:p>
          <w:p w14:paraId="43364BDB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Τεμ.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508DA46" w14:textId="77777777" w:rsidR="00BF7088" w:rsidRPr="00BF7088" w:rsidRDefault="00BF7088" w:rsidP="00BF708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</w:pPr>
          </w:p>
          <w:p w14:paraId="0FAA6096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</w:pPr>
          </w:p>
          <w:p w14:paraId="164813F7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20,00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BC051AA" w14:textId="15C8A27E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C89F1D2" w14:textId="15270A73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</w:p>
        </w:tc>
        <w:tc>
          <w:tcPr>
            <w:tcW w:w="11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30EE4AD" w14:textId="77777777" w:rsidR="00BF7088" w:rsidRPr="00BF7088" w:rsidRDefault="00BF7088" w:rsidP="00BF708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</w:pPr>
          </w:p>
        </w:tc>
      </w:tr>
      <w:tr w:rsidR="00BF7088" w:rsidRPr="00BF7088" w14:paraId="64FA19A1" w14:textId="77777777" w:rsidTr="00BF7088">
        <w:trPr>
          <w:cantSplit/>
          <w:trHeight w:val="242"/>
        </w:trPr>
        <w:tc>
          <w:tcPr>
            <w:tcW w:w="7769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36B6B1" w14:textId="77777777" w:rsidR="00BF7088" w:rsidRPr="00BF7088" w:rsidRDefault="00BF7088" w:rsidP="00BF708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B8E40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ΣΥΝΟΛΟ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D00F2" w14:textId="4A589EBF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</w:p>
        </w:tc>
      </w:tr>
      <w:tr w:rsidR="00BF7088" w:rsidRPr="00BF7088" w14:paraId="7690FAF7" w14:textId="77777777" w:rsidTr="00BF7088">
        <w:trPr>
          <w:cantSplit/>
          <w:trHeight w:val="450"/>
        </w:trPr>
        <w:tc>
          <w:tcPr>
            <w:tcW w:w="7769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B62DE5" w14:textId="77777777" w:rsidR="00BF7088" w:rsidRPr="00BF7088" w:rsidRDefault="00BF7088" w:rsidP="00BF708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0BA66D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Δαπάνη Φ.Π.Α 2</w:t>
            </w:r>
            <w:r w:rsidRPr="00BF7088"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  <w:t>4</w:t>
            </w: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C5D38" w14:textId="44CEF15C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</w:p>
        </w:tc>
      </w:tr>
      <w:tr w:rsidR="00BF7088" w:rsidRPr="00BF7088" w14:paraId="61DC5DD0" w14:textId="77777777" w:rsidTr="00BF7088">
        <w:trPr>
          <w:cantSplit/>
          <w:trHeight w:val="259"/>
        </w:trPr>
        <w:tc>
          <w:tcPr>
            <w:tcW w:w="7769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2F8DCD4" w14:textId="77777777" w:rsidR="00BF7088" w:rsidRPr="00BF7088" w:rsidRDefault="00BF7088" w:rsidP="00BF708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03C77AD" w14:textId="77777777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BF7088">
              <w:rPr>
                <w:rFonts w:ascii="Arial" w:hAnsi="Arial" w:cs="Arial"/>
                <w:b/>
                <w:sz w:val="18"/>
                <w:szCs w:val="18"/>
                <w:lang w:val="el-GR" w:eastAsia="zh-CN"/>
              </w:rPr>
              <w:t>ΣΥΝΟΛΟ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7E656" w14:textId="520E2672" w:rsidR="00BF7088" w:rsidRPr="00BF7088" w:rsidRDefault="00BF7088" w:rsidP="00BF7088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</w:p>
        </w:tc>
      </w:tr>
    </w:tbl>
    <w:p w14:paraId="389498A6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1AAAE297" w14:textId="4B9B49FB" w:rsidR="00746DA7" w:rsidRPr="00746DA7" w:rsidRDefault="00636433" w:rsidP="00746DA7">
      <w:pPr>
        <w:spacing w:before="57" w:after="57"/>
        <w:jc w:val="center"/>
        <w:rPr>
          <w:b/>
          <w:bCs/>
          <w:szCs w:val="22"/>
          <w:lang w:val="el-GR"/>
        </w:rPr>
      </w:pPr>
      <w:r>
        <w:rPr>
          <w:b/>
          <w:bCs/>
          <w:szCs w:val="22"/>
          <w:lang w:val="el-GR"/>
        </w:rPr>
        <w:t>ΗΜΕΡΟΜΗΝΙΑ</w:t>
      </w:r>
      <w:r>
        <w:rPr>
          <w:b/>
          <w:bCs/>
          <w:szCs w:val="22"/>
          <w:lang w:val="el-GR"/>
        </w:rPr>
        <w:br/>
      </w:r>
      <w:r w:rsidR="00746DA7" w:rsidRPr="00746DA7">
        <w:rPr>
          <w:b/>
          <w:bCs/>
          <w:szCs w:val="22"/>
          <w:lang w:val="el-GR"/>
        </w:rPr>
        <w:t>/      /</w:t>
      </w:r>
    </w:p>
    <w:p w14:paraId="28C37719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Ο ΠΡΟΣΦΕΡΩΝ</w:t>
      </w:r>
    </w:p>
    <w:p w14:paraId="6DBCD56B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255EFBEB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47F33844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08D13FF7" w14:textId="742A1CE1" w:rsidR="00C61B82" w:rsidRPr="00404877" w:rsidRDefault="00746DA7" w:rsidP="001C03AA">
      <w:pPr>
        <w:spacing w:before="57" w:after="57"/>
        <w:jc w:val="center"/>
        <w:rPr>
          <w:lang w:val="el-GR"/>
        </w:rPr>
      </w:pPr>
      <w:r w:rsidRPr="00746DA7">
        <w:rPr>
          <w:b/>
          <w:bCs/>
          <w:szCs w:val="22"/>
          <w:lang w:val="el-GR"/>
        </w:rPr>
        <w:t>*Η τιμή</w:t>
      </w:r>
      <w:r w:rsidR="00C9136F">
        <w:rPr>
          <w:b/>
          <w:bCs/>
          <w:szCs w:val="22"/>
          <w:lang w:val="el-GR"/>
        </w:rPr>
        <w:t xml:space="preserve"> </w:t>
      </w:r>
      <w:r w:rsidRPr="00746DA7">
        <w:rPr>
          <w:b/>
          <w:bCs/>
          <w:szCs w:val="22"/>
          <w:lang w:val="el-GR"/>
        </w:rPr>
        <w:t>δίνεται  σε ευρώ ανά μονάδα και θα έχει μέχρι και δύο  δεκαδικά ψηφία.</w:t>
      </w:r>
    </w:p>
    <w:sectPr w:rsidR="00C61B82" w:rsidRPr="00404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ADEA" w14:textId="77777777" w:rsidR="001F1905" w:rsidRDefault="001F1905">
      <w:pPr>
        <w:spacing w:after="0"/>
      </w:pPr>
      <w:r>
        <w:separator/>
      </w:r>
    </w:p>
  </w:endnote>
  <w:endnote w:type="continuationSeparator" w:id="0">
    <w:p w14:paraId="3C736253" w14:textId="77777777" w:rsidR="001F1905" w:rsidRDefault="001F19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0479" w14:textId="77777777" w:rsidR="0008368D" w:rsidRDefault="00C913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CC82" w14:textId="77777777" w:rsidR="0008368D" w:rsidRDefault="00C9136F">
    <w:pPr>
      <w:pStyle w:val="a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445726A" w14:textId="77777777" w:rsidR="0008368D" w:rsidRDefault="00404877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44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9937" w14:textId="77777777" w:rsidR="0008368D" w:rsidRDefault="00C913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C856" w14:textId="77777777" w:rsidR="001F1905" w:rsidRDefault="001F1905">
      <w:pPr>
        <w:spacing w:after="0"/>
      </w:pPr>
      <w:r>
        <w:separator/>
      </w:r>
    </w:p>
  </w:footnote>
  <w:footnote w:type="continuationSeparator" w:id="0">
    <w:p w14:paraId="6FAF84F4" w14:textId="77777777" w:rsidR="001F1905" w:rsidRDefault="001F19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0D19" w14:textId="77777777" w:rsidR="0008368D" w:rsidRDefault="00C913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644F" w14:textId="77777777" w:rsidR="0008368D" w:rsidRDefault="00C913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5242" w14:textId="77777777" w:rsidR="0008368D" w:rsidRDefault="00C913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4B"/>
    <w:rsid w:val="001C03AA"/>
    <w:rsid w:val="001F1905"/>
    <w:rsid w:val="0022563A"/>
    <w:rsid w:val="00404877"/>
    <w:rsid w:val="00636433"/>
    <w:rsid w:val="00746DA7"/>
    <w:rsid w:val="008E484B"/>
    <w:rsid w:val="00A97B2A"/>
    <w:rsid w:val="00B81B19"/>
    <w:rsid w:val="00BF7088"/>
    <w:rsid w:val="00C61B82"/>
    <w:rsid w:val="00C9136F"/>
    <w:rsid w:val="00E9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4CC3"/>
  <w15:chartTrackingRefBased/>
  <w15:docId w15:val="{EB7EA02E-5EB6-40EB-830C-FF95072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87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04877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404877"/>
    <w:rPr>
      <w:rFonts w:ascii="Calibri" w:eastAsia="MS Mincho" w:hAnsi="Calibri" w:cs="Calibri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diaxeir_deyach@outlook.com.gr</dc:creator>
  <cp:keywords/>
  <dc:description/>
  <cp:lastModifiedBy>deyach5090 deyach</cp:lastModifiedBy>
  <cp:revision>9</cp:revision>
  <cp:lastPrinted>2022-06-15T05:51:00Z</cp:lastPrinted>
  <dcterms:created xsi:type="dcterms:W3CDTF">2021-10-05T05:07:00Z</dcterms:created>
  <dcterms:modified xsi:type="dcterms:W3CDTF">2022-06-15T05:52:00Z</dcterms:modified>
</cp:coreProperties>
</file>