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977A1" w14:textId="38B18647" w:rsidR="002649C1" w:rsidRDefault="002649C1" w:rsidP="002649C1">
      <w:pPr>
        <w:spacing w:after="160" w:line="254" w:lineRule="auto"/>
        <w:rPr>
          <w:rFonts w:asciiTheme="minorHAnsi" w:hAnsiTheme="minorHAnsi" w:cstheme="minorHAnsi"/>
          <w:b/>
        </w:rPr>
      </w:pPr>
      <w:r>
        <w:rPr>
          <w:rFonts w:asciiTheme="minorHAnsi" w:hAnsiTheme="minorHAnsi" w:cstheme="minorHAnsi"/>
          <w:b/>
          <w:noProof/>
        </w:rPr>
        <w:drawing>
          <wp:inline distT="0" distB="0" distL="0" distR="0" wp14:anchorId="00641B57" wp14:editId="49F78B8D">
            <wp:extent cx="5274310" cy="534670"/>
            <wp:effectExtent l="0" t="0" r="2540" b="0"/>
            <wp:docPr id="186834797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795349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534670"/>
                    </a:xfrm>
                    <a:prstGeom prst="rect">
                      <a:avLst/>
                    </a:prstGeom>
                    <a:noFill/>
                    <a:ln>
                      <a:noFill/>
                    </a:ln>
                  </pic:spPr>
                </pic:pic>
              </a:graphicData>
            </a:graphic>
          </wp:inline>
        </w:drawing>
      </w:r>
      <w:proofErr w:type="spellStart"/>
      <w:r>
        <w:rPr>
          <w:rFonts w:asciiTheme="minorHAnsi" w:hAnsiTheme="minorHAnsi" w:cstheme="minorHAnsi"/>
          <w:b/>
        </w:rPr>
        <w:t>Μεγ</w:t>
      </w:r>
      <w:proofErr w:type="spellEnd"/>
      <w:r>
        <w:rPr>
          <w:rFonts w:asciiTheme="minorHAnsi" w:hAnsiTheme="minorHAnsi" w:cstheme="minorHAnsi"/>
          <w:b/>
        </w:rPr>
        <w:t xml:space="preserve">. Λαύρας  15 </w:t>
      </w:r>
      <w:proofErr w:type="spellStart"/>
      <w:r>
        <w:rPr>
          <w:rFonts w:asciiTheme="minorHAnsi" w:hAnsiTheme="minorHAnsi" w:cstheme="minorHAnsi"/>
          <w:b/>
        </w:rPr>
        <w:t>Μουρνιές</w:t>
      </w:r>
      <w:proofErr w:type="spellEnd"/>
      <w:r>
        <w:rPr>
          <w:rFonts w:asciiTheme="minorHAnsi" w:hAnsiTheme="minorHAnsi" w:cstheme="minorHAnsi"/>
          <w:b/>
        </w:rPr>
        <w:t xml:space="preserve"> Χανίων</w:t>
      </w:r>
    </w:p>
    <w:p w14:paraId="1DEF169C" w14:textId="77777777" w:rsidR="002649C1" w:rsidRDefault="002649C1" w:rsidP="002649C1">
      <w:pPr>
        <w:spacing w:after="160" w:line="254" w:lineRule="auto"/>
        <w:rPr>
          <w:rFonts w:asciiTheme="minorHAnsi" w:hAnsiTheme="minorHAnsi" w:cstheme="minorHAnsi"/>
          <w:b/>
        </w:rPr>
      </w:pPr>
      <w:proofErr w:type="spellStart"/>
      <w:r>
        <w:rPr>
          <w:rFonts w:asciiTheme="minorHAnsi" w:hAnsiTheme="minorHAnsi" w:cstheme="minorHAnsi"/>
          <w:b/>
        </w:rPr>
        <w:t>Τηλ</w:t>
      </w:r>
      <w:proofErr w:type="spellEnd"/>
      <w:r>
        <w:rPr>
          <w:rFonts w:asciiTheme="minorHAnsi" w:hAnsiTheme="minorHAnsi" w:cstheme="minorHAnsi"/>
          <w:b/>
        </w:rPr>
        <w:t>. 28210 36278</w:t>
      </w:r>
    </w:p>
    <w:p w14:paraId="78432C98" w14:textId="77777777" w:rsidR="002649C1" w:rsidRDefault="002649C1" w:rsidP="002649C1">
      <w:pPr>
        <w:suppressAutoHyphens/>
        <w:spacing w:before="57" w:after="57"/>
        <w:jc w:val="center"/>
        <w:rPr>
          <w:rFonts w:ascii="Calibri" w:hAnsi="Calibri" w:cs="Calibri"/>
          <w:b/>
          <w:lang w:eastAsia="ar-SA"/>
        </w:rPr>
      </w:pPr>
      <w:r>
        <w:rPr>
          <w:rFonts w:ascii="Calibri" w:hAnsi="Calibri" w:cs="Calibri"/>
          <w:b/>
          <w:lang w:eastAsia="ar-SA"/>
        </w:rPr>
        <w:t>ΕΝΤΥΠΟ ΟΙΚΟΝΟΜΙΚΗΣ ΠΡΟΣΦΟΡΑΣ</w:t>
      </w:r>
    </w:p>
    <w:p w14:paraId="4412BFD3" w14:textId="77777777" w:rsidR="002649C1" w:rsidRDefault="002649C1" w:rsidP="002649C1">
      <w:pPr>
        <w:suppressAutoHyphens/>
        <w:spacing w:before="57" w:after="57"/>
        <w:jc w:val="center"/>
        <w:rPr>
          <w:rFonts w:ascii="Calibri" w:hAnsi="Calibri" w:cs="Calibri"/>
          <w:b/>
          <w:lang w:eastAsia="ar-SA"/>
        </w:rPr>
      </w:pPr>
    </w:p>
    <w:p w14:paraId="1E55DE31" w14:textId="77777777" w:rsidR="002649C1" w:rsidRDefault="002649C1" w:rsidP="002649C1">
      <w:pPr>
        <w:ind w:left="-6"/>
        <w:jc w:val="both"/>
        <w:rPr>
          <w:rFonts w:asciiTheme="minorHAnsi" w:hAnsiTheme="minorHAnsi" w:cstheme="minorHAnsi"/>
        </w:rPr>
      </w:pPr>
      <w:r>
        <w:rPr>
          <w:rFonts w:asciiTheme="minorHAnsi" w:hAnsiTheme="minorHAnsi" w:cstheme="minorHAnsi"/>
          <w:b/>
          <w:bCs/>
        </w:rPr>
        <w:t xml:space="preserve">Τμήμα 1: ΠΡΟΜΗΘΕΙΑ ΟΞΕΙΔΙΟΥ ΤΟΥ ΑΣΒΕΣΤΟΥ ΣΕ ΣΚΟΝΗ </w:t>
      </w:r>
      <w:r>
        <w:rPr>
          <w:rFonts w:asciiTheme="minorHAnsi" w:hAnsiTheme="minorHAnsi" w:cstheme="minorHAnsi"/>
          <w:noProof/>
        </w:rPr>
        <w:t xml:space="preserve">εκτιμώμενης αξίας </w:t>
      </w:r>
      <w:r>
        <w:rPr>
          <w:rFonts w:asciiTheme="minorHAnsi" w:hAnsiTheme="minorHAnsi" w:cstheme="minorHAnsi"/>
          <w:b/>
          <w:bCs/>
          <w:noProof/>
        </w:rPr>
        <w:t>69.000,00€</w:t>
      </w:r>
      <w:r>
        <w:rPr>
          <w:rFonts w:asciiTheme="minorHAnsi" w:hAnsiTheme="minorHAnsi" w:cstheme="minorHAnsi"/>
          <w:noProof/>
        </w:rPr>
        <w:t xml:space="preserve"> </w:t>
      </w:r>
      <w:r>
        <w:rPr>
          <w:rFonts w:asciiTheme="minorHAnsi" w:hAnsiTheme="minorHAnsi" w:cstheme="minorHAnsi"/>
        </w:rPr>
        <w:t xml:space="preserve">(πλέον Φ.Π.Α. 24%) συνολικής αξίας 85.560,00€ συμπεριλαμβανομένου ΦΠΑ </w:t>
      </w:r>
      <w:r>
        <w:rPr>
          <w:rFonts w:asciiTheme="minorHAnsi" w:hAnsiTheme="minorHAnsi" w:cstheme="minorHAnsi"/>
          <w:bCs/>
          <w:lang w:val="en-US"/>
        </w:rPr>
        <w:t>c</w:t>
      </w:r>
      <w:r>
        <w:rPr>
          <w:rFonts w:asciiTheme="minorHAnsi" w:hAnsiTheme="minorHAnsi" w:cstheme="minorHAnsi"/>
          <w:bCs/>
        </w:rPr>
        <w:t>.</w:t>
      </w:r>
      <w:r>
        <w:rPr>
          <w:rFonts w:asciiTheme="minorHAnsi" w:hAnsiTheme="minorHAnsi" w:cstheme="minorHAnsi"/>
          <w:bCs/>
          <w:lang w:val="en-US"/>
        </w:rPr>
        <w:t>p</w:t>
      </w:r>
      <w:r>
        <w:rPr>
          <w:rFonts w:asciiTheme="minorHAnsi" w:hAnsiTheme="minorHAnsi" w:cstheme="minorHAnsi"/>
          <w:bCs/>
        </w:rPr>
        <w:t>.</w:t>
      </w:r>
      <w:r>
        <w:rPr>
          <w:rFonts w:asciiTheme="minorHAnsi" w:hAnsiTheme="minorHAnsi" w:cstheme="minorHAnsi"/>
          <w:bCs/>
          <w:lang w:val="en-US"/>
        </w:rPr>
        <w:t>v</w:t>
      </w:r>
      <w:r>
        <w:rPr>
          <w:rFonts w:asciiTheme="minorHAnsi" w:hAnsiTheme="minorHAnsi" w:cstheme="minorHAnsi"/>
          <w:bCs/>
        </w:rPr>
        <w:t>.</w:t>
      </w:r>
      <w:r>
        <w:rPr>
          <w:rFonts w:asciiTheme="minorHAnsi" w:hAnsiTheme="minorHAnsi" w:cstheme="minorHAnsi"/>
          <w:b/>
          <w:bCs/>
        </w:rPr>
        <w:t xml:space="preserve"> </w:t>
      </w:r>
      <w:r>
        <w:rPr>
          <w:rFonts w:asciiTheme="minorHAnsi" w:hAnsiTheme="minorHAnsi" w:cstheme="minorHAnsi"/>
          <w:b/>
          <w:color w:val="000000"/>
        </w:rPr>
        <w:t>44921210-7.</w:t>
      </w:r>
    </w:p>
    <w:p w14:paraId="5F39BDCA" w14:textId="77777777" w:rsidR="002649C1" w:rsidRDefault="002649C1" w:rsidP="002649C1">
      <w:pPr>
        <w:ind w:left="-6"/>
        <w:jc w:val="both"/>
        <w:rPr>
          <w:rFonts w:asciiTheme="minorHAnsi" w:hAnsiTheme="minorHAnsi" w:cstheme="minorHAnsi"/>
          <w:b/>
          <w:bCs/>
        </w:rPr>
      </w:pPr>
      <w:r>
        <w:rPr>
          <w:rFonts w:asciiTheme="minorHAnsi" w:hAnsiTheme="minorHAnsi" w:cstheme="minorHAnsi"/>
          <w:b/>
          <w:bCs/>
        </w:rPr>
        <w:t xml:space="preserve">Τμήμα 2: ΠΡΟΜΗΘΕΙΑ ΧΛΩΡΙΟΥΧΟΥ ΣΙΔΗΡΟΥ (ΔΙΑΛΥΜΑ ΤΡΙΧΛΩΡΙΟΥΧΟΥ ΣΙΔΗΡΟΥ) </w:t>
      </w:r>
      <w:r>
        <w:rPr>
          <w:rFonts w:asciiTheme="minorHAnsi" w:hAnsiTheme="minorHAnsi" w:cstheme="minorHAnsi"/>
        </w:rPr>
        <w:t xml:space="preserve">εκτιμώμενης αξίας </w:t>
      </w:r>
      <w:r>
        <w:rPr>
          <w:rFonts w:asciiTheme="minorHAnsi" w:hAnsiTheme="minorHAnsi" w:cstheme="minorHAnsi"/>
          <w:b/>
          <w:bCs/>
        </w:rPr>
        <w:t xml:space="preserve">84.700,00€ </w:t>
      </w:r>
      <w:r>
        <w:rPr>
          <w:rFonts w:asciiTheme="minorHAnsi" w:hAnsiTheme="minorHAnsi" w:cstheme="minorHAnsi"/>
        </w:rPr>
        <w:t>(πλέον Φ.Π.Α. 24%) συνολικής αξίας 105.028,00€ συμπεριλαμβανομένου ΦΠΑ</w:t>
      </w:r>
      <w:r>
        <w:rPr>
          <w:rFonts w:asciiTheme="minorHAnsi" w:hAnsiTheme="minorHAnsi" w:cstheme="minorHAnsi"/>
          <w:b/>
          <w:bCs/>
        </w:rPr>
        <w:t xml:space="preserve"> </w:t>
      </w:r>
      <w:r>
        <w:rPr>
          <w:rFonts w:asciiTheme="minorHAnsi" w:hAnsiTheme="minorHAnsi" w:cstheme="minorHAnsi"/>
          <w:b/>
          <w:bCs/>
          <w:lang w:val="en-US"/>
        </w:rPr>
        <w:t>c</w:t>
      </w:r>
      <w:r>
        <w:rPr>
          <w:rFonts w:asciiTheme="minorHAnsi" w:hAnsiTheme="minorHAnsi" w:cstheme="minorHAnsi"/>
          <w:b/>
          <w:bCs/>
        </w:rPr>
        <w:t>.</w:t>
      </w:r>
      <w:r>
        <w:rPr>
          <w:rFonts w:asciiTheme="minorHAnsi" w:hAnsiTheme="minorHAnsi" w:cstheme="minorHAnsi"/>
          <w:b/>
          <w:bCs/>
          <w:lang w:val="en-US"/>
        </w:rPr>
        <w:t>p</w:t>
      </w:r>
      <w:r>
        <w:rPr>
          <w:rFonts w:asciiTheme="minorHAnsi" w:hAnsiTheme="minorHAnsi" w:cstheme="minorHAnsi"/>
          <w:b/>
          <w:bCs/>
        </w:rPr>
        <w:t>.</w:t>
      </w:r>
      <w:r>
        <w:rPr>
          <w:rFonts w:asciiTheme="minorHAnsi" w:hAnsiTheme="minorHAnsi" w:cstheme="minorHAnsi"/>
          <w:b/>
          <w:bCs/>
          <w:lang w:val="en-US"/>
        </w:rPr>
        <w:t>v</w:t>
      </w:r>
      <w:r>
        <w:rPr>
          <w:rFonts w:asciiTheme="minorHAnsi" w:hAnsiTheme="minorHAnsi" w:cstheme="minorHAnsi"/>
          <w:b/>
          <w:bCs/>
        </w:rPr>
        <w:t>. 24312122-5.</w:t>
      </w:r>
    </w:p>
    <w:p w14:paraId="4532CCDE" w14:textId="77777777" w:rsidR="002649C1" w:rsidRDefault="002649C1" w:rsidP="002649C1">
      <w:pPr>
        <w:ind w:left="-6"/>
        <w:jc w:val="both"/>
        <w:rPr>
          <w:rFonts w:asciiTheme="minorHAnsi" w:hAnsiTheme="minorHAnsi" w:cstheme="minorHAnsi"/>
          <w:b/>
          <w:bCs/>
        </w:rPr>
      </w:pPr>
      <w:r>
        <w:rPr>
          <w:rFonts w:asciiTheme="minorHAnsi" w:hAnsiTheme="minorHAnsi" w:cstheme="minorHAnsi"/>
          <w:b/>
          <w:bCs/>
        </w:rPr>
        <w:t xml:space="preserve">Τμήμα 3: ΠΡΟΜΗΘΕΙΑ ΔΙΑΛΥΜΑΤΟΣ ΥΠΕΡΟΞΕΙΔΙΟΥ ΤΟΥ ΥΔΡΟΓΟΝΟΥ 50% </w:t>
      </w:r>
      <w:r>
        <w:rPr>
          <w:rFonts w:asciiTheme="minorHAnsi" w:hAnsiTheme="minorHAnsi" w:cstheme="minorHAnsi"/>
        </w:rPr>
        <w:t>εκτιμώμενης αξίας</w:t>
      </w:r>
      <w:r>
        <w:rPr>
          <w:rFonts w:asciiTheme="minorHAnsi" w:hAnsiTheme="minorHAnsi" w:cstheme="minorHAnsi"/>
          <w:b/>
          <w:bCs/>
        </w:rPr>
        <w:t xml:space="preserve"> 45.900,00€ </w:t>
      </w:r>
      <w:r>
        <w:rPr>
          <w:rFonts w:asciiTheme="minorHAnsi" w:hAnsiTheme="minorHAnsi" w:cstheme="minorHAnsi"/>
        </w:rPr>
        <w:t>(πλέον Φ.Π.Α. 24%)</w:t>
      </w:r>
      <w:r>
        <w:rPr>
          <w:rFonts w:asciiTheme="minorHAnsi" w:hAnsiTheme="minorHAnsi" w:cstheme="minorHAnsi"/>
          <w:b/>
          <w:bCs/>
        </w:rPr>
        <w:t xml:space="preserve"> </w:t>
      </w:r>
      <w:r>
        <w:rPr>
          <w:rFonts w:asciiTheme="minorHAnsi" w:hAnsiTheme="minorHAnsi" w:cstheme="minorHAnsi"/>
        </w:rPr>
        <w:t>συνολικής αξίας 56.916,00€ συμπεριλαμβανομένου ΦΠΑ</w:t>
      </w:r>
      <w:r>
        <w:rPr>
          <w:rFonts w:asciiTheme="minorHAnsi" w:hAnsiTheme="minorHAnsi" w:cstheme="minorHAnsi"/>
          <w:b/>
          <w:bCs/>
        </w:rPr>
        <w:t xml:space="preserve"> </w:t>
      </w:r>
      <w:r>
        <w:rPr>
          <w:rFonts w:asciiTheme="minorHAnsi" w:hAnsiTheme="minorHAnsi" w:cstheme="minorHAnsi"/>
          <w:b/>
          <w:bCs/>
          <w:lang w:val="en-US"/>
        </w:rPr>
        <w:t>c</w:t>
      </w:r>
      <w:r>
        <w:rPr>
          <w:rFonts w:asciiTheme="minorHAnsi" w:hAnsiTheme="minorHAnsi" w:cstheme="minorHAnsi"/>
          <w:b/>
          <w:bCs/>
        </w:rPr>
        <w:t>.</w:t>
      </w:r>
      <w:r>
        <w:rPr>
          <w:rFonts w:asciiTheme="minorHAnsi" w:hAnsiTheme="minorHAnsi" w:cstheme="minorHAnsi"/>
          <w:b/>
          <w:bCs/>
          <w:lang w:val="en-US"/>
        </w:rPr>
        <w:t>p</w:t>
      </w:r>
      <w:r>
        <w:rPr>
          <w:rFonts w:asciiTheme="minorHAnsi" w:hAnsiTheme="minorHAnsi" w:cstheme="minorHAnsi"/>
          <w:b/>
          <w:bCs/>
        </w:rPr>
        <w:t>.</w:t>
      </w:r>
      <w:r>
        <w:rPr>
          <w:rFonts w:asciiTheme="minorHAnsi" w:hAnsiTheme="minorHAnsi" w:cstheme="minorHAnsi"/>
          <w:b/>
          <w:bCs/>
          <w:lang w:val="en-US"/>
        </w:rPr>
        <w:t>v</w:t>
      </w:r>
      <w:r>
        <w:rPr>
          <w:rFonts w:asciiTheme="minorHAnsi" w:hAnsiTheme="minorHAnsi" w:cstheme="minorHAnsi"/>
          <w:b/>
          <w:bCs/>
        </w:rPr>
        <w:t>. 24315300-8.</w:t>
      </w:r>
    </w:p>
    <w:p w14:paraId="48EA3C5C" w14:textId="77777777" w:rsidR="002649C1" w:rsidRDefault="002649C1" w:rsidP="002649C1">
      <w:pPr>
        <w:ind w:left="-6"/>
        <w:jc w:val="both"/>
        <w:rPr>
          <w:rFonts w:asciiTheme="minorHAnsi" w:hAnsiTheme="minorHAnsi" w:cstheme="minorHAnsi"/>
          <w:b/>
          <w:bCs/>
        </w:rPr>
      </w:pPr>
      <w:r>
        <w:rPr>
          <w:rFonts w:asciiTheme="minorHAnsi" w:hAnsiTheme="minorHAnsi" w:cstheme="minorHAnsi"/>
          <w:b/>
          <w:bCs/>
        </w:rPr>
        <w:t xml:space="preserve">Τμήμα 4: ΠΡΟΜΗΘΕΙΑ ΚΑΥΣΤΙΚΗΣ ΣΟΔΑΣ (ΚΑΥΣΤΙΚΗ ΣΟΔΑ ΣΕ ΔΙΑΛΥΜΑ) </w:t>
      </w:r>
      <w:r>
        <w:rPr>
          <w:rFonts w:asciiTheme="minorHAnsi" w:hAnsiTheme="minorHAnsi" w:cstheme="minorHAnsi"/>
        </w:rPr>
        <w:t>εκτιμώμενης αξίας</w:t>
      </w:r>
      <w:r>
        <w:rPr>
          <w:rFonts w:asciiTheme="minorHAnsi" w:hAnsiTheme="minorHAnsi" w:cstheme="minorHAnsi"/>
          <w:b/>
          <w:bCs/>
        </w:rPr>
        <w:t xml:space="preserve"> 27.300,00€ </w:t>
      </w:r>
      <w:r>
        <w:rPr>
          <w:rFonts w:asciiTheme="minorHAnsi" w:hAnsiTheme="minorHAnsi" w:cstheme="minorHAnsi"/>
        </w:rPr>
        <w:t>(πλέον Φ.Π.Α. 24%)</w:t>
      </w:r>
      <w:r>
        <w:rPr>
          <w:rFonts w:asciiTheme="minorHAnsi" w:hAnsiTheme="minorHAnsi" w:cstheme="minorHAnsi"/>
          <w:b/>
          <w:bCs/>
        </w:rPr>
        <w:t xml:space="preserve"> </w:t>
      </w:r>
      <w:r>
        <w:rPr>
          <w:rFonts w:asciiTheme="minorHAnsi" w:hAnsiTheme="minorHAnsi" w:cstheme="minorHAnsi"/>
        </w:rPr>
        <w:t xml:space="preserve">συνολικής αξίας 33.852,00€ συμπεριλαμβανομένου ΦΠΑ </w:t>
      </w:r>
      <w:r>
        <w:rPr>
          <w:rFonts w:asciiTheme="minorHAnsi" w:hAnsiTheme="minorHAnsi" w:cstheme="minorHAnsi"/>
          <w:b/>
          <w:bCs/>
          <w:lang w:val="en-US"/>
        </w:rPr>
        <w:t>c</w:t>
      </w:r>
      <w:r>
        <w:rPr>
          <w:rFonts w:asciiTheme="minorHAnsi" w:hAnsiTheme="minorHAnsi" w:cstheme="minorHAnsi"/>
          <w:b/>
          <w:bCs/>
        </w:rPr>
        <w:t>.</w:t>
      </w:r>
      <w:r>
        <w:rPr>
          <w:rFonts w:asciiTheme="minorHAnsi" w:hAnsiTheme="minorHAnsi" w:cstheme="minorHAnsi"/>
          <w:b/>
          <w:bCs/>
          <w:lang w:val="en-US"/>
        </w:rPr>
        <w:t>p</w:t>
      </w:r>
      <w:r>
        <w:rPr>
          <w:rFonts w:asciiTheme="minorHAnsi" w:hAnsiTheme="minorHAnsi" w:cstheme="minorHAnsi"/>
          <w:b/>
          <w:bCs/>
        </w:rPr>
        <w:t>.</w:t>
      </w:r>
      <w:r>
        <w:rPr>
          <w:rFonts w:asciiTheme="minorHAnsi" w:hAnsiTheme="minorHAnsi" w:cstheme="minorHAnsi"/>
          <w:b/>
          <w:bCs/>
          <w:lang w:val="en-US"/>
        </w:rPr>
        <w:t>v</w:t>
      </w:r>
      <w:r>
        <w:rPr>
          <w:rFonts w:asciiTheme="minorHAnsi" w:hAnsiTheme="minorHAnsi" w:cstheme="minorHAnsi"/>
          <w:b/>
          <w:bCs/>
        </w:rPr>
        <w:t>. 24311521-5.</w:t>
      </w:r>
    </w:p>
    <w:p w14:paraId="5D1A7BD9" w14:textId="77777777" w:rsidR="002649C1" w:rsidRDefault="002649C1" w:rsidP="002649C1">
      <w:pPr>
        <w:spacing w:after="120"/>
        <w:ind w:left="-6"/>
        <w:jc w:val="both"/>
        <w:rPr>
          <w:rFonts w:asciiTheme="minorHAnsi" w:hAnsiTheme="minorHAnsi" w:cstheme="minorHAnsi"/>
          <w:szCs w:val="22"/>
        </w:rPr>
      </w:pPr>
      <w:r>
        <w:rPr>
          <w:rFonts w:asciiTheme="minorHAnsi" w:hAnsiTheme="minorHAnsi" w:cstheme="minorHAnsi"/>
          <w:b/>
          <w:bCs/>
          <w:szCs w:val="22"/>
        </w:rPr>
        <w:t xml:space="preserve">Η συνολική δαπάνη για την προμήθεια έχει προϋπολογισθεί στο ποσό των 226.900,00€ </w:t>
      </w:r>
      <w:r>
        <w:rPr>
          <w:rFonts w:asciiTheme="minorHAnsi" w:hAnsiTheme="minorHAnsi" w:cstheme="minorHAnsi"/>
          <w:szCs w:val="22"/>
        </w:rPr>
        <w:t>πλέον του Φ.Π.Α. (54.456,00€) συνολικής αξίας €281.356,00</w:t>
      </w:r>
      <w:r>
        <w:rPr>
          <w:rFonts w:asciiTheme="minorHAnsi" w:hAnsiTheme="minorHAnsi" w:cstheme="minorHAnsi"/>
          <w:b/>
          <w:bCs/>
          <w:szCs w:val="22"/>
        </w:rPr>
        <w:t>€. Η διάρκεια της σύμβασης ορίζεται σε δώδεκα (12) μήνες από την ημερομηνία υπογραφής της</w:t>
      </w:r>
      <w:r>
        <w:rPr>
          <w:rFonts w:asciiTheme="minorHAnsi" w:hAnsiTheme="minorHAnsi" w:cstheme="minorHAnsi"/>
          <w:szCs w:val="22"/>
        </w:rPr>
        <w:t xml:space="preserve"> και θα χρηματοδοτηθεί από Ίδιους Πόρους από τον Κ.Α.Ε. 6264-140 του προϋπολογισμού των ετών 2025 &amp; 2026  της Δ.Ε.Υ.Α. Χανίων. </w:t>
      </w:r>
    </w:p>
    <w:p w14:paraId="5C0E1949" w14:textId="77777777" w:rsidR="002649C1" w:rsidRDefault="002649C1" w:rsidP="002649C1">
      <w:pPr>
        <w:spacing w:after="120"/>
        <w:ind w:left="-6"/>
        <w:jc w:val="both"/>
        <w:rPr>
          <w:rFonts w:ascii="Calibri" w:hAnsi="Calibri" w:cs="Calibri"/>
          <w:b/>
          <w:bCs/>
          <w:sz w:val="22"/>
          <w:szCs w:val="22"/>
          <w:lang w:eastAsia="ar-SA"/>
        </w:rPr>
      </w:pPr>
      <w:r>
        <w:rPr>
          <w:rFonts w:asciiTheme="minorHAnsi" w:hAnsiTheme="minorHAnsi" w:cstheme="minorHAnsi"/>
          <w:b/>
          <w:bCs/>
          <w:szCs w:val="22"/>
        </w:rPr>
        <w:t xml:space="preserve">Κριτήριο κατακύρωσης: </w:t>
      </w:r>
      <w:r>
        <w:rPr>
          <w:rFonts w:asciiTheme="minorHAnsi" w:hAnsiTheme="minorHAnsi" w:cstheme="minorHAnsi"/>
          <w:szCs w:val="22"/>
        </w:rPr>
        <w:t xml:space="preserve">είναι η </w:t>
      </w:r>
      <w:r>
        <w:rPr>
          <w:rFonts w:asciiTheme="minorHAnsi" w:hAnsiTheme="minorHAnsi" w:cstheme="minorHAnsi"/>
          <w:szCs w:val="22"/>
          <w:u w:val="single"/>
        </w:rPr>
        <w:t>πλέον  συμφέρουσα από οικονομική άποψη προσφορά, μόνο βάσει τιμής</w:t>
      </w:r>
      <w:r>
        <w:rPr>
          <w:rFonts w:asciiTheme="minorHAnsi" w:hAnsiTheme="minorHAnsi" w:cstheme="minorHAnsi"/>
          <w:szCs w:val="22"/>
        </w:rPr>
        <w:t xml:space="preserve"> που θα δοθεί για κάθε τμήμα 1, 2, 3 ή/και 4 του Προϋπολογισμού, που  συμμετέχει ο οικονομικός φορέας, για την εκτέλεση της Προμήθειας, εφόσον η προσφερόμενη προμήθεια πληροί τις τεχνικές προδιαγραφές που αποτελούν αναπόσπαστο τμήμα της παρούσας διακήρυξης και τους όρους του παρόντος διαγωνισμού.</w:t>
      </w:r>
      <w:r>
        <w:rPr>
          <w:rFonts w:ascii="Calibri" w:hAnsi="Calibri" w:cs="Calibri"/>
          <w:b/>
          <w:bCs/>
          <w:sz w:val="22"/>
          <w:szCs w:val="22"/>
          <w:lang w:eastAsia="ar-SA"/>
        </w:rPr>
        <w:t xml:space="preserve">                                                        </w:t>
      </w:r>
    </w:p>
    <w:p w14:paraId="23ECDD1D" w14:textId="77777777" w:rsidR="002649C1" w:rsidRDefault="002649C1" w:rsidP="002649C1">
      <w:pPr>
        <w:suppressAutoHyphens/>
        <w:spacing w:before="57" w:after="57"/>
        <w:jc w:val="center"/>
        <w:rPr>
          <w:rFonts w:ascii="Calibri" w:hAnsi="Calibri" w:cs="Calibri"/>
          <w:b/>
          <w:bCs/>
          <w:lang w:eastAsia="ar-SA"/>
        </w:rPr>
      </w:pPr>
      <w:r>
        <w:rPr>
          <w:rFonts w:ascii="Calibri" w:hAnsi="Calibri" w:cs="Calibri"/>
          <w:b/>
          <w:bCs/>
          <w:lang w:eastAsia="ar-SA"/>
        </w:rPr>
        <w:t>Π Ρ Ο Σ Φ Ο Ρ Α</w:t>
      </w:r>
    </w:p>
    <w:p w14:paraId="50EB61F9" w14:textId="77777777" w:rsidR="002649C1" w:rsidRDefault="002649C1" w:rsidP="002649C1">
      <w:pPr>
        <w:suppressAutoHyphens/>
        <w:spacing w:before="57" w:after="57"/>
        <w:jc w:val="center"/>
        <w:rPr>
          <w:rFonts w:ascii="Calibri" w:hAnsi="Calibri" w:cs="Calibri"/>
          <w:b/>
          <w:bCs/>
          <w:lang w:eastAsia="ar-SA"/>
        </w:rPr>
      </w:pPr>
    </w:p>
    <w:p w14:paraId="711A6F63" w14:textId="77777777" w:rsidR="002649C1" w:rsidRDefault="002649C1" w:rsidP="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Εταιρική επωνυμία   ………………………………………………………………………………</w:t>
      </w:r>
    </w:p>
    <w:p w14:paraId="1E301251" w14:textId="77777777" w:rsidR="002649C1" w:rsidRDefault="002649C1" w:rsidP="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Νόμιμος εκπρόσωπος………………………………….…………………………………………</w:t>
      </w:r>
    </w:p>
    <w:p w14:paraId="353B6FE3" w14:textId="77777777" w:rsidR="002649C1" w:rsidRDefault="002649C1" w:rsidP="002649C1">
      <w:pPr>
        <w:suppressAutoHyphens/>
        <w:spacing w:before="57" w:after="57"/>
        <w:ind w:left="720" w:firstLine="720"/>
        <w:rPr>
          <w:rFonts w:ascii="Calibri" w:hAnsi="Calibri" w:cs="Calibri"/>
          <w:b/>
          <w:bCs/>
          <w:sz w:val="22"/>
          <w:szCs w:val="22"/>
          <w:lang w:eastAsia="ar-SA"/>
        </w:rPr>
      </w:pPr>
      <w:r>
        <w:rPr>
          <w:rFonts w:ascii="Calibri" w:hAnsi="Calibri" w:cs="Calibri"/>
          <w:b/>
          <w:bCs/>
          <w:sz w:val="22"/>
          <w:szCs w:val="22"/>
          <w:lang w:eastAsia="ar-SA"/>
        </w:rPr>
        <w:t xml:space="preserve">  Διεύθυνση ………………………………………………….………………………………</w:t>
      </w:r>
    </w:p>
    <w:p w14:paraId="444035BA" w14:textId="77777777" w:rsidR="002649C1" w:rsidRDefault="002649C1" w:rsidP="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ΑΦΜ/ΔΟΥ ………………………………..………………………….……………………………….</w:t>
      </w:r>
    </w:p>
    <w:p w14:paraId="6E59E760" w14:textId="77777777" w:rsidR="002649C1" w:rsidRDefault="002649C1" w:rsidP="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Τηλέφωνο ………………………………..……………………………………………………………</w:t>
      </w:r>
    </w:p>
    <w:p w14:paraId="0A0E40AB" w14:textId="77777777" w:rsidR="002649C1" w:rsidRDefault="002649C1" w:rsidP="002649C1">
      <w:pPr>
        <w:suppressAutoHyphens/>
        <w:spacing w:before="57" w:after="57"/>
        <w:jc w:val="center"/>
        <w:rPr>
          <w:rFonts w:ascii="Calibri" w:hAnsi="Calibri" w:cs="Calibri"/>
          <w:b/>
          <w:bCs/>
          <w:sz w:val="22"/>
          <w:szCs w:val="22"/>
          <w:lang w:eastAsia="ar-SA"/>
        </w:rPr>
      </w:pPr>
      <w:proofErr w:type="gramStart"/>
      <w:r>
        <w:rPr>
          <w:rFonts w:ascii="Calibri" w:hAnsi="Calibri" w:cs="Calibri"/>
          <w:b/>
          <w:bCs/>
          <w:sz w:val="22"/>
          <w:szCs w:val="22"/>
          <w:lang w:val="en-US" w:eastAsia="ar-SA"/>
        </w:rPr>
        <w:t>e</w:t>
      </w:r>
      <w:r>
        <w:rPr>
          <w:rFonts w:ascii="Calibri" w:hAnsi="Calibri" w:cs="Calibri"/>
          <w:b/>
          <w:bCs/>
          <w:sz w:val="22"/>
          <w:szCs w:val="22"/>
          <w:lang w:eastAsia="ar-SA"/>
        </w:rPr>
        <w:t>-</w:t>
      </w:r>
      <w:r>
        <w:rPr>
          <w:rFonts w:ascii="Calibri" w:hAnsi="Calibri" w:cs="Calibri"/>
          <w:b/>
          <w:bCs/>
          <w:sz w:val="22"/>
          <w:szCs w:val="22"/>
          <w:lang w:val="en-US" w:eastAsia="ar-SA"/>
        </w:rPr>
        <w:t>mail</w:t>
      </w:r>
      <w:r>
        <w:rPr>
          <w:rFonts w:ascii="Calibri" w:hAnsi="Calibri" w:cs="Calibri"/>
          <w:b/>
          <w:bCs/>
          <w:sz w:val="22"/>
          <w:szCs w:val="22"/>
          <w:lang w:eastAsia="ar-SA"/>
        </w:rPr>
        <w:t xml:space="preserve"> :</w:t>
      </w:r>
      <w:proofErr w:type="gramEnd"/>
      <w:r>
        <w:rPr>
          <w:rFonts w:ascii="Calibri" w:hAnsi="Calibri" w:cs="Calibri"/>
          <w:b/>
          <w:bCs/>
          <w:sz w:val="22"/>
          <w:szCs w:val="22"/>
          <w:lang w:eastAsia="ar-SA"/>
        </w:rPr>
        <w:t xml:space="preserve"> ……………………………………….……………………………………………</w:t>
      </w:r>
      <w:proofErr w:type="gramStart"/>
      <w:r>
        <w:rPr>
          <w:rFonts w:ascii="Calibri" w:hAnsi="Calibri" w:cs="Calibri"/>
          <w:b/>
          <w:bCs/>
          <w:sz w:val="22"/>
          <w:szCs w:val="22"/>
          <w:lang w:eastAsia="ar-SA"/>
        </w:rPr>
        <w:t>…..</w:t>
      </w:r>
      <w:proofErr w:type="gramEnd"/>
      <w:r>
        <w:rPr>
          <w:rFonts w:ascii="Calibri" w:hAnsi="Calibri" w:cs="Calibri"/>
          <w:b/>
          <w:bCs/>
          <w:sz w:val="22"/>
          <w:szCs w:val="22"/>
          <w:lang w:eastAsia="ar-SA"/>
        </w:rPr>
        <w:t>………</w:t>
      </w:r>
    </w:p>
    <w:p w14:paraId="5FD39E16" w14:textId="77777777" w:rsidR="002649C1" w:rsidRDefault="002649C1" w:rsidP="002649C1">
      <w:pPr>
        <w:suppressAutoHyphens/>
        <w:spacing w:before="57" w:after="57"/>
        <w:jc w:val="center"/>
        <w:rPr>
          <w:rFonts w:ascii="Calibri" w:hAnsi="Calibri" w:cs="Calibri"/>
          <w:b/>
          <w:bCs/>
          <w:sz w:val="22"/>
          <w:szCs w:val="22"/>
          <w:u w:val="single"/>
          <w:lang w:eastAsia="ar-SA"/>
        </w:rPr>
      </w:pPr>
    </w:p>
    <w:p w14:paraId="31944DB2" w14:textId="3852E32C" w:rsidR="002649C1" w:rsidRDefault="002649C1" w:rsidP="002649C1">
      <w:pPr>
        <w:autoSpaceDE w:val="0"/>
        <w:autoSpaceDN w:val="0"/>
        <w:adjustRightInd w:val="0"/>
        <w:jc w:val="both"/>
        <w:rPr>
          <w:rFonts w:asciiTheme="minorHAnsi" w:hAnsiTheme="minorHAnsi" w:cstheme="minorHAnsi"/>
          <w:i/>
          <w:iCs/>
          <w:szCs w:val="22"/>
        </w:rPr>
      </w:pPr>
      <w:r>
        <w:rPr>
          <w:rFonts w:asciiTheme="minorHAnsi" w:hAnsiTheme="minorHAnsi" w:cstheme="minorHAnsi"/>
          <w:i/>
          <w:iCs/>
          <w:szCs w:val="22"/>
        </w:rPr>
        <w:t>Έχοντας λάβει γνώση για την προμήθεια που αναγράφεται στην επικεφαλίδα και των λοιπών εγγράφων διαδικασίας της εν λόγω σύμβασης, καθώς και των συνθηκών εκτέλεσης της προμήθειας αυτής, υποβάλλουμε την παρούσα προσφορά και δηλώνουμε ότι αποδεχόμαστε πλήρως και χωρίς επιφύλαξη όλα αυτά και αναλαμβάνουμε την εκτέλεση της προμήθειας με τις ακόλουθες τιμές μονάδας:</w:t>
      </w:r>
    </w:p>
    <w:p w14:paraId="217581FA" w14:textId="77777777" w:rsidR="002649C1" w:rsidRDefault="002649C1" w:rsidP="002649C1">
      <w:pPr>
        <w:suppressAutoHyphens/>
        <w:spacing w:before="57" w:after="57"/>
        <w:jc w:val="center"/>
        <w:rPr>
          <w:rFonts w:ascii="Calibri" w:hAnsi="Calibri" w:cs="Calibri"/>
          <w:b/>
          <w:bCs/>
          <w:sz w:val="22"/>
          <w:szCs w:val="22"/>
          <w:u w:val="single"/>
          <w:lang w:eastAsia="ar-SA"/>
        </w:rPr>
      </w:pPr>
      <w:r>
        <w:rPr>
          <w:rFonts w:ascii="Calibri" w:hAnsi="Calibri" w:cs="Calibri"/>
          <w:b/>
          <w:bCs/>
          <w:sz w:val="22"/>
          <w:szCs w:val="22"/>
          <w:u w:val="single"/>
          <w:lang w:eastAsia="ar-SA"/>
        </w:rPr>
        <w:lastRenderedPageBreak/>
        <w:t>Τμήμα 1</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3"/>
        <w:gridCol w:w="2047"/>
        <w:gridCol w:w="1586"/>
        <w:gridCol w:w="1670"/>
        <w:gridCol w:w="2290"/>
      </w:tblGrid>
      <w:tr w:rsidR="002649C1" w14:paraId="3C367F77" w14:textId="77777777">
        <w:trPr>
          <w:tblCellSpacing w:w="0" w:type="dxa"/>
          <w:jc w:val="center"/>
        </w:trPr>
        <w:tc>
          <w:tcPr>
            <w:tcW w:w="810" w:type="dxa"/>
            <w:tcBorders>
              <w:top w:val="single" w:sz="4" w:space="0" w:color="auto"/>
              <w:left w:val="single" w:sz="4" w:space="0" w:color="auto"/>
              <w:bottom w:val="single" w:sz="4" w:space="0" w:color="auto"/>
              <w:right w:val="single" w:sz="4" w:space="0" w:color="auto"/>
            </w:tcBorders>
          </w:tcPr>
          <w:p w14:paraId="34082545" w14:textId="77777777" w:rsidR="002649C1" w:rsidRDefault="002649C1">
            <w:pPr>
              <w:suppressAutoHyphens/>
              <w:spacing w:before="57" w:after="57"/>
              <w:jc w:val="center"/>
              <w:rPr>
                <w:rFonts w:ascii="Calibri" w:hAnsi="Calibri" w:cs="Calibri"/>
                <w:b/>
                <w:bCs/>
                <w:sz w:val="22"/>
                <w:szCs w:val="22"/>
                <w:lang w:eastAsia="ar-SA"/>
              </w:rPr>
            </w:pPr>
          </w:p>
          <w:p w14:paraId="378A8C8D" w14:textId="77777777" w:rsidR="002649C1" w:rsidRDefault="002649C1">
            <w:pPr>
              <w:suppressAutoHyphens/>
              <w:spacing w:before="57" w:after="57"/>
              <w:jc w:val="center"/>
              <w:rPr>
                <w:rFonts w:ascii="Calibri" w:hAnsi="Calibri" w:cs="Calibri"/>
                <w:b/>
                <w:bCs/>
                <w:sz w:val="22"/>
                <w:szCs w:val="22"/>
                <w:lang w:val="en-GB" w:eastAsia="ar-SA"/>
              </w:rPr>
            </w:pPr>
            <w:r>
              <w:rPr>
                <w:rFonts w:ascii="Calibri" w:hAnsi="Calibri" w:cs="Calibri"/>
                <w:b/>
                <w:bCs/>
                <w:sz w:val="22"/>
                <w:szCs w:val="22"/>
                <w:lang w:val="en-GB" w:eastAsia="ar-SA"/>
              </w:rPr>
              <w:t>Α/Α</w:t>
            </w:r>
          </w:p>
        </w:tc>
        <w:tc>
          <w:tcPr>
            <w:tcW w:w="2391" w:type="dxa"/>
            <w:tcBorders>
              <w:top w:val="single" w:sz="4" w:space="0" w:color="auto"/>
              <w:left w:val="single" w:sz="4" w:space="0" w:color="auto"/>
              <w:bottom w:val="single" w:sz="4" w:space="0" w:color="auto"/>
              <w:right w:val="single" w:sz="4" w:space="0" w:color="auto"/>
            </w:tcBorders>
          </w:tcPr>
          <w:p w14:paraId="593ED7CF" w14:textId="77777777" w:rsidR="002649C1" w:rsidRDefault="002649C1">
            <w:pPr>
              <w:suppressAutoHyphens/>
              <w:spacing w:before="57" w:after="57"/>
              <w:jc w:val="center"/>
              <w:rPr>
                <w:rFonts w:ascii="Calibri" w:hAnsi="Calibri" w:cs="Calibri"/>
                <w:b/>
                <w:bCs/>
                <w:sz w:val="22"/>
                <w:szCs w:val="22"/>
                <w:lang w:eastAsia="ar-SA"/>
              </w:rPr>
            </w:pPr>
          </w:p>
          <w:p w14:paraId="5AEA1131" w14:textId="77777777" w:rsidR="002649C1" w:rsidRDefault="002649C1">
            <w:pPr>
              <w:suppressAutoHyphens/>
              <w:spacing w:before="57" w:after="57"/>
              <w:jc w:val="center"/>
              <w:rPr>
                <w:rFonts w:ascii="Calibri" w:hAnsi="Calibri" w:cs="Calibri"/>
                <w:b/>
                <w:bCs/>
                <w:sz w:val="22"/>
                <w:szCs w:val="22"/>
                <w:lang w:val="en-GB" w:eastAsia="ar-SA"/>
              </w:rPr>
            </w:pPr>
            <w:r>
              <w:rPr>
                <w:rFonts w:ascii="Calibri" w:hAnsi="Calibri" w:cs="Calibri"/>
                <w:b/>
                <w:bCs/>
                <w:sz w:val="22"/>
                <w:szCs w:val="22"/>
                <w:lang w:val="en-GB" w:eastAsia="ar-SA"/>
              </w:rPr>
              <w:t>ΕΙΔΟΣ</w:t>
            </w:r>
          </w:p>
        </w:tc>
        <w:tc>
          <w:tcPr>
            <w:tcW w:w="1804" w:type="dxa"/>
            <w:tcBorders>
              <w:top w:val="single" w:sz="4" w:space="0" w:color="auto"/>
              <w:left w:val="single" w:sz="4" w:space="0" w:color="auto"/>
              <w:bottom w:val="single" w:sz="4" w:space="0" w:color="auto"/>
              <w:right w:val="single" w:sz="4" w:space="0" w:color="auto"/>
            </w:tcBorders>
          </w:tcPr>
          <w:p w14:paraId="60A25B57" w14:textId="77777777" w:rsidR="002649C1" w:rsidRDefault="002649C1">
            <w:pPr>
              <w:suppressAutoHyphens/>
              <w:spacing w:before="57" w:after="57"/>
              <w:jc w:val="center"/>
              <w:rPr>
                <w:rFonts w:ascii="Calibri" w:hAnsi="Calibri" w:cs="Calibri"/>
                <w:b/>
                <w:bCs/>
                <w:sz w:val="22"/>
                <w:szCs w:val="22"/>
                <w:lang w:eastAsia="ar-SA"/>
              </w:rPr>
            </w:pPr>
          </w:p>
          <w:p w14:paraId="4F9710F1" w14:textId="77777777" w:rsidR="002649C1" w:rsidRDefault="002649C1">
            <w:pPr>
              <w:suppressAutoHyphens/>
              <w:spacing w:before="57" w:after="57"/>
              <w:jc w:val="center"/>
              <w:rPr>
                <w:rFonts w:ascii="Calibri" w:hAnsi="Calibri" w:cs="Calibri"/>
                <w:b/>
                <w:bCs/>
                <w:sz w:val="22"/>
                <w:szCs w:val="22"/>
                <w:lang w:val="en-GB" w:eastAsia="ar-SA"/>
              </w:rPr>
            </w:pPr>
            <w:proofErr w:type="spellStart"/>
            <w:r>
              <w:rPr>
                <w:rFonts w:ascii="Calibri" w:hAnsi="Calibri" w:cs="Calibri"/>
                <w:b/>
                <w:bCs/>
                <w:sz w:val="22"/>
                <w:szCs w:val="22"/>
                <w:lang w:val="en-GB" w:eastAsia="ar-SA"/>
              </w:rPr>
              <w:t>Ποσότητ</w:t>
            </w:r>
            <w:proofErr w:type="spellEnd"/>
            <w:r>
              <w:rPr>
                <w:rFonts w:ascii="Calibri" w:hAnsi="Calibri" w:cs="Calibri"/>
                <w:b/>
                <w:bCs/>
                <w:sz w:val="22"/>
                <w:szCs w:val="22"/>
                <w:lang w:val="en-GB" w:eastAsia="ar-SA"/>
              </w:rPr>
              <w:t>α (</w:t>
            </w:r>
            <w:proofErr w:type="spellStart"/>
            <w:r>
              <w:rPr>
                <w:rFonts w:ascii="Calibri" w:hAnsi="Calibri" w:cs="Calibri"/>
                <w:b/>
                <w:bCs/>
                <w:sz w:val="22"/>
                <w:szCs w:val="22"/>
                <w:lang w:val="en-GB" w:eastAsia="ar-SA"/>
              </w:rPr>
              <w:t>κιλά</w:t>
            </w:r>
            <w:proofErr w:type="spellEnd"/>
            <w:r>
              <w:rPr>
                <w:rFonts w:ascii="Calibri" w:hAnsi="Calibri" w:cs="Calibri"/>
                <w:b/>
                <w:bCs/>
                <w:sz w:val="22"/>
                <w:szCs w:val="22"/>
                <w:lang w:val="en-GB" w:eastAsia="ar-SA"/>
              </w:rPr>
              <w:t>)</w:t>
            </w:r>
          </w:p>
        </w:tc>
        <w:tc>
          <w:tcPr>
            <w:tcW w:w="1951" w:type="dxa"/>
            <w:tcBorders>
              <w:top w:val="single" w:sz="4" w:space="0" w:color="auto"/>
              <w:left w:val="single" w:sz="4" w:space="0" w:color="auto"/>
              <w:bottom w:val="single" w:sz="4" w:space="0" w:color="auto"/>
              <w:right w:val="single" w:sz="4" w:space="0" w:color="auto"/>
            </w:tcBorders>
          </w:tcPr>
          <w:p w14:paraId="7171BC73" w14:textId="77777777" w:rsidR="002649C1" w:rsidRDefault="002649C1">
            <w:pPr>
              <w:suppressAutoHyphens/>
              <w:spacing w:before="57" w:after="57"/>
              <w:jc w:val="center"/>
              <w:rPr>
                <w:rFonts w:ascii="Calibri" w:hAnsi="Calibri" w:cs="Calibri"/>
                <w:b/>
                <w:bCs/>
                <w:sz w:val="22"/>
                <w:szCs w:val="22"/>
                <w:lang w:eastAsia="ar-SA"/>
              </w:rPr>
            </w:pPr>
          </w:p>
          <w:p w14:paraId="33576BE2" w14:textId="77777777" w:rsidR="002649C1" w:rsidRDefault="002649C1">
            <w:pPr>
              <w:suppressAutoHyphens/>
              <w:spacing w:before="57" w:after="57"/>
              <w:jc w:val="center"/>
              <w:rPr>
                <w:rFonts w:ascii="Calibri" w:hAnsi="Calibri" w:cs="Calibri"/>
                <w:b/>
                <w:bCs/>
                <w:sz w:val="22"/>
                <w:szCs w:val="22"/>
                <w:lang w:val="en-GB" w:eastAsia="ar-SA"/>
              </w:rPr>
            </w:pPr>
            <w:proofErr w:type="spellStart"/>
            <w:r>
              <w:rPr>
                <w:rFonts w:ascii="Calibri" w:hAnsi="Calibri" w:cs="Calibri"/>
                <w:b/>
                <w:bCs/>
                <w:sz w:val="22"/>
                <w:szCs w:val="22"/>
                <w:lang w:val="en-GB" w:eastAsia="ar-SA"/>
              </w:rPr>
              <w:t>Τιμή</w:t>
            </w:r>
            <w:proofErr w:type="spellEnd"/>
            <w:r>
              <w:rPr>
                <w:rFonts w:ascii="Calibri" w:hAnsi="Calibri" w:cs="Calibri"/>
                <w:b/>
                <w:bCs/>
                <w:sz w:val="22"/>
                <w:szCs w:val="22"/>
                <w:lang w:val="en-GB" w:eastAsia="ar-SA"/>
              </w:rPr>
              <w:t xml:space="preserve"> </w:t>
            </w:r>
            <w:proofErr w:type="spellStart"/>
            <w:r>
              <w:rPr>
                <w:rFonts w:ascii="Calibri" w:hAnsi="Calibri" w:cs="Calibri"/>
                <w:b/>
                <w:bCs/>
                <w:sz w:val="22"/>
                <w:szCs w:val="22"/>
                <w:lang w:val="en-GB" w:eastAsia="ar-SA"/>
              </w:rPr>
              <w:t>μονάδ</w:t>
            </w:r>
            <w:proofErr w:type="spellEnd"/>
            <w:r>
              <w:rPr>
                <w:rFonts w:ascii="Calibri" w:hAnsi="Calibri" w:cs="Calibri"/>
                <w:b/>
                <w:bCs/>
                <w:sz w:val="22"/>
                <w:szCs w:val="22"/>
                <w:lang w:val="en-GB" w:eastAsia="ar-SA"/>
              </w:rPr>
              <w:t>ας (€/</w:t>
            </w:r>
            <w:proofErr w:type="spellStart"/>
            <w:r>
              <w:rPr>
                <w:rFonts w:ascii="Calibri" w:hAnsi="Calibri" w:cs="Calibri"/>
                <w:b/>
                <w:bCs/>
                <w:sz w:val="22"/>
                <w:szCs w:val="22"/>
                <w:lang w:val="en-GB" w:eastAsia="ar-SA"/>
              </w:rPr>
              <w:t>κιλό</w:t>
            </w:r>
            <w:proofErr w:type="spellEnd"/>
            <w:r>
              <w:rPr>
                <w:rFonts w:ascii="Calibri" w:hAnsi="Calibri" w:cs="Calibri"/>
                <w:b/>
                <w:bCs/>
                <w:sz w:val="22"/>
                <w:szCs w:val="22"/>
                <w:lang w:val="en-GB" w:eastAsia="ar-SA"/>
              </w:rPr>
              <w:t>)</w:t>
            </w:r>
          </w:p>
        </w:tc>
        <w:tc>
          <w:tcPr>
            <w:tcW w:w="2453" w:type="dxa"/>
            <w:tcBorders>
              <w:top w:val="single" w:sz="4" w:space="0" w:color="auto"/>
              <w:left w:val="single" w:sz="4" w:space="0" w:color="auto"/>
              <w:bottom w:val="single" w:sz="4" w:space="0" w:color="auto"/>
              <w:right w:val="single" w:sz="4" w:space="0" w:color="auto"/>
            </w:tcBorders>
            <w:vAlign w:val="center"/>
          </w:tcPr>
          <w:p w14:paraId="3BD28A5A" w14:textId="77777777" w:rsidR="002649C1" w:rsidRDefault="002649C1">
            <w:pPr>
              <w:suppressAutoHyphens/>
              <w:spacing w:before="57" w:after="57"/>
              <w:jc w:val="center"/>
              <w:rPr>
                <w:rFonts w:ascii="Calibri" w:hAnsi="Calibri" w:cs="Calibri"/>
                <w:b/>
                <w:bCs/>
                <w:sz w:val="22"/>
                <w:szCs w:val="22"/>
                <w:lang w:eastAsia="ar-SA"/>
              </w:rPr>
            </w:pPr>
          </w:p>
          <w:p w14:paraId="171282F4" w14:textId="77777777" w:rsidR="002649C1" w:rsidRDefault="002649C1">
            <w:pPr>
              <w:suppressAutoHyphens/>
              <w:spacing w:before="57" w:after="57"/>
              <w:jc w:val="center"/>
              <w:rPr>
                <w:rFonts w:ascii="Calibri" w:hAnsi="Calibri" w:cs="Calibri"/>
                <w:b/>
                <w:bCs/>
                <w:sz w:val="22"/>
                <w:szCs w:val="22"/>
                <w:lang w:val="en-GB" w:eastAsia="ar-SA"/>
              </w:rPr>
            </w:pPr>
            <w:r>
              <w:rPr>
                <w:rFonts w:ascii="Calibri" w:hAnsi="Calibri" w:cs="Calibri"/>
                <w:b/>
                <w:bCs/>
                <w:sz w:val="22"/>
                <w:szCs w:val="22"/>
                <w:lang w:val="en-GB" w:eastAsia="ar-SA"/>
              </w:rPr>
              <w:t>ΠΡΟΫΠΟΛΟΓΙΣΜΟΣ (€)</w:t>
            </w:r>
          </w:p>
        </w:tc>
      </w:tr>
      <w:tr w:rsidR="002649C1" w14:paraId="3F6DF07C" w14:textId="77777777">
        <w:trPr>
          <w:trHeight w:val="1084"/>
          <w:tblCellSpacing w:w="0" w:type="dxa"/>
          <w:jc w:val="center"/>
        </w:trPr>
        <w:tc>
          <w:tcPr>
            <w:tcW w:w="810" w:type="dxa"/>
            <w:tcBorders>
              <w:top w:val="single" w:sz="4" w:space="0" w:color="auto"/>
              <w:left w:val="single" w:sz="4" w:space="0" w:color="auto"/>
              <w:bottom w:val="single" w:sz="4" w:space="0" w:color="auto"/>
              <w:right w:val="single" w:sz="4" w:space="0" w:color="auto"/>
            </w:tcBorders>
          </w:tcPr>
          <w:p w14:paraId="11C4D43F" w14:textId="77777777" w:rsidR="002649C1" w:rsidRDefault="002649C1">
            <w:pPr>
              <w:suppressAutoHyphens/>
              <w:spacing w:before="57" w:after="57"/>
              <w:jc w:val="center"/>
              <w:rPr>
                <w:rFonts w:ascii="Calibri" w:hAnsi="Calibri" w:cs="Calibri"/>
                <w:b/>
                <w:bCs/>
                <w:sz w:val="22"/>
                <w:szCs w:val="22"/>
                <w:lang w:eastAsia="ar-SA"/>
              </w:rPr>
            </w:pPr>
          </w:p>
          <w:p w14:paraId="470F2A76" w14:textId="77777777" w:rsidR="002649C1" w:rsidRDefault="002649C1">
            <w:pPr>
              <w:suppressAutoHyphens/>
              <w:spacing w:before="57" w:after="57"/>
              <w:jc w:val="center"/>
              <w:rPr>
                <w:rFonts w:ascii="Calibri" w:hAnsi="Calibri" w:cs="Calibri"/>
                <w:b/>
                <w:bCs/>
                <w:sz w:val="22"/>
                <w:szCs w:val="22"/>
                <w:lang w:val="en-GB" w:eastAsia="ar-SA"/>
              </w:rPr>
            </w:pPr>
            <w:r>
              <w:rPr>
                <w:rFonts w:ascii="Calibri" w:hAnsi="Calibri" w:cs="Calibri"/>
                <w:b/>
                <w:bCs/>
                <w:sz w:val="22"/>
                <w:szCs w:val="22"/>
                <w:lang w:val="en-GB" w:eastAsia="ar-SA"/>
              </w:rPr>
              <w:t>1</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BDCC5D6" w14:textId="77777777" w:rsidR="002649C1" w:rsidRDefault="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ΟΞΕΙΔΙΟ ΤΟΥ ΑΣΒΕΣΤΙΟΥ ΣΕ ΣΚΟΝΗ</w:t>
            </w:r>
          </w:p>
        </w:tc>
        <w:tc>
          <w:tcPr>
            <w:tcW w:w="1804" w:type="dxa"/>
            <w:tcBorders>
              <w:top w:val="single" w:sz="4" w:space="0" w:color="auto"/>
              <w:left w:val="single" w:sz="4" w:space="0" w:color="auto"/>
              <w:bottom w:val="single" w:sz="4" w:space="0" w:color="auto"/>
              <w:right w:val="single" w:sz="4" w:space="0" w:color="auto"/>
            </w:tcBorders>
            <w:vAlign w:val="center"/>
            <w:hideMark/>
          </w:tcPr>
          <w:p w14:paraId="4F9E7BD5" w14:textId="77777777" w:rsidR="002649C1" w:rsidRDefault="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300.000</w:t>
            </w:r>
          </w:p>
        </w:tc>
        <w:tc>
          <w:tcPr>
            <w:tcW w:w="1951" w:type="dxa"/>
            <w:tcBorders>
              <w:top w:val="single" w:sz="4" w:space="0" w:color="auto"/>
              <w:left w:val="single" w:sz="4" w:space="0" w:color="auto"/>
              <w:bottom w:val="single" w:sz="4" w:space="0" w:color="auto"/>
              <w:right w:val="single" w:sz="4" w:space="0" w:color="auto"/>
            </w:tcBorders>
            <w:vAlign w:val="center"/>
          </w:tcPr>
          <w:p w14:paraId="0E017319" w14:textId="77777777" w:rsidR="002649C1" w:rsidRDefault="002649C1">
            <w:pPr>
              <w:suppressAutoHyphens/>
              <w:spacing w:before="57" w:after="57"/>
              <w:jc w:val="center"/>
              <w:rPr>
                <w:rFonts w:ascii="Calibri" w:hAnsi="Calibri" w:cs="Calibri"/>
                <w:b/>
                <w:bCs/>
                <w:sz w:val="22"/>
                <w:szCs w:val="22"/>
                <w:lang w:eastAsia="ar-SA"/>
              </w:rPr>
            </w:pPr>
          </w:p>
        </w:tc>
        <w:tc>
          <w:tcPr>
            <w:tcW w:w="2453" w:type="dxa"/>
            <w:tcBorders>
              <w:top w:val="single" w:sz="4" w:space="0" w:color="auto"/>
              <w:left w:val="single" w:sz="4" w:space="0" w:color="auto"/>
              <w:bottom w:val="single" w:sz="4" w:space="0" w:color="auto"/>
              <w:right w:val="single" w:sz="4" w:space="0" w:color="auto"/>
            </w:tcBorders>
            <w:vAlign w:val="center"/>
          </w:tcPr>
          <w:p w14:paraId="68A93BF4" w14:textId="77777777" w:rsidR="002649C1" w:rsidRDefault="002649C1">
            <w:pPr>
              <w:suppressAutoHyphens/>
              <w:spacing w:before="57" w:after="57"/>
              <w:jc w:val="center"/>
              <w:rPr>
                <w:rFonts w:ascii="Calibri" w:hAnsi="Calibri" w:cs="Calibri"/>
                <w:b/>
                <w:bCs/>
                <w:sz w:val="22"/>
                <w:szCs w:val="22"/>
                <w:lang w:eastAsia="ar-SA"/>
              </w:rPr>
            </w:pPr>
          </w:p>
        </w:tc>
      </w:tr>
      <w:tr w:rsidR="002649C1" w14:paraId="2100DC28" w14:textId="77777777">
        <w:trPr>
          <w:tblCellSpacing w:w="0" w:type="dxa"/>
          <w:jc w:val="center"/>
        </w:trPr>
        <w:tc>
          <w:tcPr>
            <w:tcW w:w="6956" w:type="dxa"/>
            <w:gridSpan w:val="4"/>
            <w:vMerge w:val="restart"/>
            <w:tcBorders>
              <w:top w:val="single" w:sz="4" w:space="0" w:color="auto"/>
              <w:left w:val="single" w:sz="4" w:space="0" w:color="auto"/>
              <w:bottom w:val="single" w:sz="4" w:space="0" w:color="auto"/>
              <w:right w:val="single" w:sz="4" w:space="0" w:color="auto"/>
            </w:tcBorders>
            <w:hideMark/>
          </w:tcPr>
          <w:p w14:paraId="77AF8DA6" w14:textId="77777777" w:rsidR="002649C1" w:rsidRDefault="002649C1">
            <w:pPr>
              <w:suppressAutoHyphens/>
              <w:spacing w:before="57" w:after="57"/>
              <w:jc w:val="right"/>
              <w:rPr>
                <w:rFonts w:ascii="Calibri" w:hAnsi="Calibri" w:cs="Calibri"/>
                <w:b/>
                <w:bCs/>
                <w:sz w:val="22"/>
                <w:szCs w:val="22"/>
                <w:lang w:val="en-GB" w:eastAsia="ar-SA"/>
              </w:rPr>
            </w:pPr>
            <w:r>
              <w:rPr>
                <w:rFonts w:ascii="Calibri" w:hAnsi="Calibri" w:cs="Calibri"/>
                <w:b/>
                <w:bCs/>
                <w:sz w:val="22"/>
                <w:szCs w:val="22"/>
                <w:lang w:val="en-GB" w:eastAsia="ar-SA"/>
              </w:rPr>
              <w:t>ΣΥΝΟΛΟ</w:t>
            </w:r>
          </w:p>
          <w:p w14:paraId="24DA19E2" w14:textId="77777777" w:rsidR="002649C1" w:rsidRDefault="002649C1">
            <w:pPr>
              <w:suppressAutoHyphens/>
              <w:spacing w:before="57" w:after="57"/>
              <w:jc w:val="right"/>
              <w:rPr>
                <w:rFonts w:ascii="Calibri" w:hAnsi="Calibri" w:cs="Calibri"/>
                <w:b/>
                <w:bCs/>
                <w:sz w:val="22"/>
                <w:szCs w:val="22"/>
                <w:lang w:val="en-GB" w:eastAsia="ar-SA"/>
              </w:rPr>
            </w:pPr>
            <w:r>
              <w:rPr>
                <w:rFonts w:ascii="Calibri" w:hAnsi="Calibri" w:cs="Calibri"/>
                <w:b/>
                <w:bCs/>
                <w:sz w:val="22"/>
                <w:szCs w:val="22"/>
                <w:lang w:val="en-GB" w:eastAsia="ar-SA"/>
              </w:rPr>
              <w:t>ΦΠΑ </w:t>
            </w:r>
            <w:r>
              <w:rPr>
                <w:rFonts w:ascii="Calibri" w:hAnsi="Calibri" w:cs="Calibri"/>
                <w:b/>
                <w:bCs/>
                <w:sz w:val="22"/>
                <w:szCs w:val="22"/>
                <w:lang w:eastAsia="ar-SA"/>
              </w:rPr>
              <w:t>24</w:t>
            </w:r>
            <w:r>
              <w:rPr>
                <w:rFonts w:ascii="Calibri" w:hAnsi="Calibri" w:cs="Calibri"/>
                <w:b/>
                <w:bCs/>
                <w:sz w:val="22"/>
                <w:szCs w:val="22"/>
                <w:lang w:val="en-GB" w:eastAsia="ar-SA"/>
              </w:rPr>
              <w:t>%</w:t>
            </w:r>
          </w:p>
          <w:p w14:paraId="5E1FC140" w14:textId="77777777" w:rsidR="002649C1" w:rsidRDefault="002649C1">
            <w:pPr>
              <w:suppressAutoHyphens/>
              <w:spacing w:before="57" w:after="57"/>
              <w:jc w:val="right"/>
              <w:rPr>
                <w:rFonts w:ascii="Calibri" w:hAnsi="Calibri" w:cs="Calibri"/>
                <w:b/>
                <w:bCs/>
                <w:sz w:val="22"/>
                <w:szCs w:val="22"/>
                <w:lang w:val="en-GB" w:eastAsia="ar-SA"/>
              </w:rPr>
            </w:pPr>
            <w:r>
              <w:rPr>
                <w:rFonts w:ascii="Calibri" w:hAnsi="Calibri" w:cs="Calibri"/>
                <w:b/>
                <w:bCs/>
                <w:sz w:val="22"/>
                <w:szCs w:val="22"/>
                <w:lang w:eastAsia="ar-SA"/>
              </w:rPr>
              <w:t>ΤΕΛΙΚΟ ΣΥΝΟΛΟ</w:t>
            </w:r>
          </w:p>
        </w:tc>
        <w:tc>
          <w:tcPr>
            <w:tcW w:w="2453" w:type="dxa"/>
            <w:tcBorders>
              <w:top w:val="single" w:sz="4" w:space="0" w:color="auto"/>
              <w:left w:val="single" w:sz="4" w:space="0" w:color="auto"/>
              <w:bottom w:val="single" w:sz="4" w:space="0" w:color="auto"/>
              <w:right w:val="single" w:sz="4" w:space="0" w:color="auto"/>
            </w:tcBorders>
          </w:tcPr>
          <w:p w14:paraId="03459F67" w14:textId="77777777" w:rsidR="002649C1" w:rsidRDefault="002649C1">
            <w:pPr>
              <w:suppressAutoHyphens/>
              <w:spacing w:before="57" w:after="57"/>
              <w:jc w:val="center"/>
              <w:rPr>
                <w:rFonts w:ascii="Calibri" w:hAnsi="Calibri" w:cs="Calibri"/>
                <w:b/>
                <w:bCs/>
                <w:sz w:val="22"/>
                <w:szCs w:val="22"/>
                <w:lang w:eastAsia="ar-SA"/>
              </w:rPr>
            </w:pPr>
          </w:p>
        </w:tc>
      </w:tr>
      <w:tr w:rsidR="002649C1" w14:paraId="3D3D5F03" w14:textId="77777777">
        <w:trPr>
          <w:tblCellSpacing w:w="0" w:type="dxa"/>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90AA4AE" w14:textId="77777777" w:rsidR="002649C1" w:rsidRDefault="002649C1">
            <w:pPr>
              <w:rPr>
                <w:rFonts w:ascii="Calibri" w:hAnsi="Calibri" w:cs="Calibri"/>
                <w:b/>
                <w:bCs/>
                <w:sz w:val="22"/>
                <w:szCs w:val="22"/>
                <w:lang w:val="en-GB" w:eastAsia="ar-SA"/>
              </w:rPr>
            </w:pPr>
          </w:p>
        </w:tc>
        <w:tc>
          <w:tcPr>
            <w:tcW w:w="2453" w:type="dxa"/>
            <w:tcBorders>
              <w:top w:val="single" w:sz="4" w:space="0" w:color="auto"/>
              <w:left w:val="single" w:sz="4" w:space="0" w:color="auto"/>
              <w:bottom w:val="single" w:sz="4" w:space="0" w:color="auto"/>
              <w:right w:val="single" w:sz="4" w:space="0" w:color="auto"/>
            </w:tcBorders>
          </w:tcPr>
          <w:p w14:paraId="685C6FE4" w14:textId="77777777" w:rsidR="002649C1" w:rsidRDefault="002649C1">
            <w:pPr>
              <w:suppressAutoHyphens/>
              <w:spacing w:before="57" w:after="57"/>
              <w:jc w:val="center"/>
              <w:rPr>
                <w:rFonts w:ascii="Calibri" w:hAnsi="Calibri" w:cs="Calibri"/>
                <w:b/>
                <w:bCs/>
                <w:sz w:val="22"/>
                <w:szCs w:val="22"/>
                <w:lang w:eastAsia="ar-SA"/>
              </w:rPr>
            </w:pPr>
          </w:p>
        </w:tc>
      </w:tr>
      <w:tr w:rsidR="002649C1" w14:paraId="7E053DE2" w14:textId="77777777">
        <w:trPr>
          <w:tblCellSpacing w:w="0" w:type="dxa"/>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672C01E" w14:textId="77777777" w:rsidR="002649C1" w:rsidRDefault="002649C1">
            <w:pPr>
              <w:rPr>
                <w:rFonts w:ascii="Calibri" w:hAnsi="Calibri" w:cs="Calibri"/>
                <w:b/>
                <w:bCs/>
                <w:sz w:val="22"/>
                <w:szCs w:val="22"/>
                <w:lang w:val="en-GB" w:eastAsia="ar-SA"/>
              </w:rPr>
            </w:pPr>
          </w:p>
        </w:tc>
        <w:tc>
          <w:tcPr>
            <w:tcW w:w="2453" w:type="dxa"/>
            <w:tcBorders>
              <w:top w:val="single" w:sz="4" w:space="0" w:color="auto"/>
              <w:left w:val="single" w:sz="4" w:space="0" w:color="auto"/>
              <w:bottom w:val="single" w:sz="4" w:space="0" w:color="auto"/>
              <w:right w:val="single" w:sz="4" w:space="0" w:color="auto"/>
            </w:tcBorders>
          </w:tcPr>
          <w:p w14:paraId="2B412A6C" w14:textId="77777777" w:rsidR="002649C1" w:rsidRDefault="002649C1">
            <w:pPr>
              <w:suppressAutoHyphens/>
              <w:spacing w:before="57" w:after="57"/>
              <w:jc w:val="center"/>
              <w:rPr>
                <w:rFonts w:ascii="Calibri" w:hAnsi="Calibri" w:cs="Calibri"/>
                <w:b/>
                <w:bCs/>
                <w:sz w:val="22"/>
                <w:szCs w:val="22"/>
                <w:lang w:eastAsia="ar-SA"/>
              </w:rPr>
            </w:pPr>
          </w:p>
        </w:tc>
      </w:tr>
    </w:tbl>
    <w:p w14:paraId="2A240056" w14:textId="77777777" w:rsidR="002649C1" w:rsidRDefault="002649C1" w:rsidP="002649C1">
      <w:pPr>
        <w:suppressAutoHyphens/>
        <w:spacing w:before="57" w:after="57"/>
        <w:jc w:val="center"/>
        <w:rPr>
          <w:rFonts w:ascii="Calibri" w:hAnsi="Calibri" w:cs="Calibri"/>
          <w:b/>
          <w:bCs/>
          <w:sz w:val="22"/>
          <w:szCs w:val="22"/>
          <w:u w:val="single"/>
          <w:lang w:eastAsia="ar-SA"/>
        </w:rPr>
      </w:pPr>
    </w:p>
    <w:p w14:paraId="422DB92F" w14:textId="77777777" w:rsidR="002649C1" w:rsidRDefault="002649C1" w:rsidP="002649C1">
      <w:pPr>
        <w:suppressAutoHyphens/>
        <w:spacing w:before="57" w:after="57"/>
        <w:jc w:val="center"/>
        <w:rPr>
          <w:rFonts w:ascii="Calibri" w:hAnsi="Calibri" w:cs="Calibri"/>
          <w:b/>
          <w:bCs/>
          <w:sz w:val="22"/>
          <w:szCs w:val="22"/>
          <w:u w:val="single"/>
          <w:lang w:eastAsia="ar-SA"/>
        </w:rPr>
      </w:pPr>
    </w:p>
    <w:p w14:paraId="6F262706" w14:textId="77777777" w:rsidR="002649C1" w:rsidRDefault="002649C1" w:rsidP="002649C1">
      <w:pPr>
        <w:suppressAutoHyphens/>
        <w:spacing w:before="57" w:after="57"/>
        <w:jc w:val="center"/>
        <w:rPr>
          <w:rFonts w:ascii="Calibri" w:hAnsi="Calibri" w:cs="Calibri"/>
          <w:b/>
          <w:bCs/>
          <w:sz w:val="22"/>
          <w:szCs w:val="22"/>
          <w:u w:val="single"/>
          <w:lang w:eastAsia="ar-SA"/>
        </w:rPr>
      </w:pPr>
    </w:p>
    <w:p w14:paraId="25B4010D" w14:textId="77777777" w:rsidR="002649C1" w:rsidRDefault="002649C1" w:rsidP="002649C1">
      <w:pPr>
        <w:suppressAutoHyphens/>
        <w:spacing w:before="57" w:after="57"/>
        <w:jc w:val="center"/>
        <w:rPr>
          <w:rFonts w:ascii="Calibri" w:hAnsi="Calibri" w:cs="Calibri"/>
          <w:b/>
          <w:bCs/>
          <w:sz w:val="22"/>
          <w:szCs w:val="22"/>
          <w:u w:val="single"/>
          <w:lang w:eastAsia="ar-SA"/>
        </w:rPr>
      </w:pPr>
      <w:bookmarkStart w:id="0" w:name="_Hlk130677419"/>
      <w:r>
        <w:rPr>
          <w:rFonts w:ascii="Calibri" w:hAnsi="Calibri" w:cs="Calibri"/>
          <w:b/>
          <w:bCs/>
          <w:sz w:val="22"/>
          <w:szCs w:val="22"/>
          <w:u w:val="single"/>
          <w:lang w:eastAsia="ar-SA"/>
        </w:rPr>
        <w:t>Τμήμα 2</w:t>
      </w:r>
    </w:p>
    <w:p w14:paraId="05990A8C" w14:textId="77777777" w:rsidR="002649C1" w:rsidRDefault="002649C1" w:rsidP="002649C1">
      <w:pPr>
        <w:suppressAutoHyphens/>
        <w:spacing w:before="57" w:after="57"/>
        <w:jc w:val="center"/>
        <w:rPr>
          <w:rFonts w:ascii="Calibri" w:hAnsi="Calibri" w:cs="Calibri"/>
          <w:b/>
          <w:bCs/>
          <w:sz w:val="22"/>
          <w:szCs w:val="22"/>
          <w:lang w:eastAsia="ar-SA"/>
        </w:rPr>
      </w:pPr>
    </w:p>
    <w:bookmarkEnd w:id="0"/>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4"/>
        <w:gridCol w:w="2280"/>
        <w:gridCol w:w="1087"/>
        <w:gridCol w:w="1415"/>
        <w:gridCol w:w="2910"/>
      </w:tblGrid>
      <w:tr w:rsidR="002649C1" w14:paraId="38822438" w14:textId="77777777">
        <w:trPr>
          <w:tblCellSpacing w:w="0" w:type="dxa"/>
          <w:jc w:val="center"/>
        </w:trPr>
        <w:tc>
          <w:tcPr>
            <w:tcW w:w="687" w:type="dxa"/>
            <w:tcBorders>
              <w:top w:val="single" w:sz="4" w:space="0" w:color="auto"/>
              <w:left w:val="single" w:sz="4" w:space="0" w:color="auto"/>
              <w:bottom w:val="single" w:sz="4" w:space="0" w:color="auto"/>
              <w:right w:val="single" w:sz="4" w:space="0" w:color="auto"/>
            </w:tcBorders>
          </w:tcPr>
          <w:p w14:paraId="5B364086" w14:textId="77777777" w:rsidR="002649C1" w:rsidRDefault="002649C1">
            <w:pPr>
              <w:suppressAutoHyphens/>
              <w:spacing w:before="57" w:after="57"/>
              <w:jc w:val="center"/>
              <w:rPr>
                <w:rFonts w:ascii="Calibri" w:hAnsi="Calibri" w:cs="Calibri"/>
                <w:b/>
                <w:bCs/>
                <w:sz w:val="22"/>
                <w:szCs w:val="22"/>
                <w:lang w:eastAsia="ar-SA"/>
              </w:rPr>
            </w:pPr>
          </w:p>
          <w:p w14:paraId="4B564034" w14:textId="77777777" w:rsidR="002649C1" w:rsidRDefault="002649C1">
            <w:pPr>
              <w:suppressAutoHyphens/>
              <w:spacing w:before="57" w:after="57"/>
              <w:jc w:val="center"/>
              <w:rPr>
                <w:rFonts w:ascii="Calibri" w:hAnsi="Calibri" w:cs="Calibri"/>
                <w:b/>
                <w:bCs/>
                <w:sz w:val="22"/>
                <w:szCs w:val="22"/>
                <w:lang w:val="en-GB" w:eastAsia="ar-SA"/>
              </w:rPr>
            </w:pPr>
            <w:r>
              <w:rPr>
                <w:rFonts w:ascii="Calibri" w:hAnsi="Calibri" w:cs="Calibri"/>
                <w:b/>
                <w:bCs/>
                <w:sz w:val="22"/>
                <w:szCs w:val="22"/>
                <w:lang w:val="en-GB" w:eastAsia="ar-SA"/>
              </w:rPr>
              <w:t>Α/Α</w:t>
            </w:r>
          </w:p>
        </w:tc>
        <w:tc>
          <w:tcPr>
            <w:tcW w:w="2559" w:type="dxa"/>
            <w:tcBorders>
              <w:top w:val="single" w:sz="4" w:space="0" w:color="auto"/>
              <w:left w:val="single" w:sz="4" w:space="0" w:color="auto"/>
              <w:bottom w:val="single" w:sz="4" w:space="0" w:color="auto"/>
              <w:right w:val="single" w:sz="4" w:space="0" w:color="auto"/>
            </w:tcBorders>
          </w:tcPr>
          <w:p w14:paraId="46E9D778" w14:textId="77777777" w:rsidR="002649C1" w:rsidRDefault="002649C1">
            <w:pPr>
              <w:suppressAutoHyphens/>
              <w:spacing w:before="57" w:after="57"/>
              <w:jc w:val="center"/>
              <w:rPr>
                <w:rFonts w:ascii="Calibri" w:hAnsi="Calibri" w:cs="Calibri"/>
                <w:b/>
                <w:bCs/>
                <w:sz w:val="22"/>
                <w:szCs w:val="22"/>
                <w:lang w:eastAsia="ar-SA"/>
              </w:rPr>
            </w:pPr>
          </w:p>
          <w:p w14:paraId="13FBE280" w14:textId="77777777" w:rsidR="002649C1" w:rsidRDefault="002649C1">
            <w:pPr>
              <w:suppressAutoHyphens/>
              <w:spacing w:before="57" w:after="57"/>
              <w:jc w:val="center"/>
              <w:rPr>
                <w:rFonts w:ascii="Calibri" w:hAnsi="Calibri" w:cs="Calibri"/>
                <w:b/>
                <w:bCs/>
                <w:sz w:val="22"/>
                <w:szCs w:val="22"/>
                <w:lang w:val="en-GB" w:eastAsia="ar-SA"/>
              </w:rPr>
            </w:pPr>
            <w:r>
              <w:rPr>
                <w:rFonts w:ascii="Calibri" w:hAnsi="Calibri" w:cs="Calibri"/>
                <w:b/>
                <w:bCs/>
                <w:sz w:val="22"/>
                <w:szCs w:val="22"/>
                <w:lang w:val="en-GB" w:eastAsia="ar-SA"/>
              </w:rPr>
              <w:t>ΕΙΔΟΣ</w:t>
            </w:r>
          </w:p>
        </w:tc>
        <w:tc>
          <w:tcPr>
            <w:tcW w:w="1142" w:type="dxa"/>
            <w:tcBorders>
              <w:top w:val="single" w:sz="4" w:space="0" w:color="auto"/>
              <w:left w:val="single" w:sz="4" w:space="0" w:color="auto"/>
              <w:bottom w:val="single" w:sz="4" w:space="0" w:color="auto"/>
              <w:right w:val="single" w:sz="4" w:space="0" w:color="auto"/>
            </w:tcBorders>
          </w:tcPr>
          <w:p w14:paraId="412CFC0D" w14:textId="77777777" w:rsidR="002649C1" w:rsidRDefault="002649C1">
            <w:pPr>
              <w:suppressAutoHyphens/>
              <w:spacing w:before="57" w:after="57"/>
              <w:jc w:val="center"/>
              <w:rPr>
                <w:rFonts w:ascii="Calibri" w:hAnsi="Calibri" w:cs="Calibri"/>
                <w:b/>
                <w:bCs/>
                <w:sz w:val="22"/>
                <w:szCs w:val="22"/>
                <w:lang w:eastAsia="ar-SA"/>
              </w:rPr>
            </w:pPr>
          </w:p>
          <w:p w14:paraId="75CE575C" w14:textId="77777777" w:rsidR="002649C1" w:rsidRDefault="002649C1">
            <w:pPr>
              <w:suppressAutoHyphens/>
              <w:spacing w:before="57" w:after="57"/>
              <w:jc w:val="center"/>
              <w:rPr>
                <w:rFonts w:ascii="Calibri" w:hAnsi="Calibri" w:cs="Calibri"/>
                <w:b/>
                <w:bCs/>
                <w:sz w:val="22"/>
                <w:szCs w:val="22"/>
                <w:lang w:val="en-GB" w:eastAsia="ar-SA"/>
              </w:rPr>
            </w:pPr>
            <w:proofErr w:type="spellStart"/>
            <w:r>
              <w:rPr>
                <w:rFonts w:ascii="Calibri" w:hAnsi="Calibri" w:cs="Calibri"/>
                <w:b/>
                <w:bCs/>
                <w:sz w:val="22"/>
                <w:szCs w:val="22"/>
                <w:lang w:val="en-GB" w:eastAsia="ar-SA"/>
              </w:rPr>
              <w:t>Ποσότητ</w:t>
            </w:r>
            <w:proofErr w:type="spellEnd"/>
            <w:r>
              <w:rPr>
                <w:rFonts w:ascii="Calibri" w:hAnsi="Calibri" w:cs="Calibri"/>
                <w:b/>
                <w:bCs/>
                <w:sz w:val="22"/>
                <w:szCs w:val="22"/>
                <w:lang w:val="en-GB" w:eastAsia="ar-SA"/>
              </w:rPr>
              <w:t>α (</w:t>
            </w:r>
            <w:proofErr w:type="spellStart"/>
            <w:r>
              <w:rPr>
                <w:rFonts w:ascii="Calibri" w:hAnsi="Calibri" w:cs="Calibri"/>
                <w:b/>
                <w:bCs/>
                <w:sz w:val="22"/>
                <w:szCs w:val="22"/>
                <w:lang w:val="en-GB" w:eastAsia="ar-SA"/>
              </w:rPr>
              <w:t>κιλά</w:t>
            </w:r>
            <w:proofErr w:type="spellEnd"/>
            <w:r>
              <w:rPr>
                <w:rFonts w:ascii="Calibri" w:hAnsi="Calibri" w:cs="Calibri"/>
                <w:b/>
                <w:bCs/>
                <w:sz w:val="22"/>
                <w:szCs w:val="22"/>
                <w:lang w:val="en-GB" w:eastAsia="ar-SA"/>
              </w:rPr>
              <w:t>)</w:t>
            </w:r>
          </w:p>
        </w:tc>
        <w:tc>
          <w:tcPr>
            <w:tcW w:w="1631" w:type="dxa"/>
            <w:tcBorders>
              <w:top w:val="single" w:sz="4" w:space="0" w:color="auto"/>
              <w:left w:val="single" w:sz="4" w:space="0" w:color="auto"/>
              <w:bottom w:val="single" w:sz="4" w:space="0" w:color="auto"/>
              <w:right w:val="single" w:sz="4" w:space="0" w:color="auto"/>
            </w:tcBorders>
          </w:tcPr>
          <w:p w14:paraId="07FA600F" w14:textId="77777777" w:rsidR="002649C1" w:rsidRDefault="002649C1">
            <w:pPr>
              <w:suppressAutoHyphens/>
              <w:spacing w:before="57" w:after="57"/>
              <w:jc w:val="center"/>
              <w:rPr>
                <w:rFonts w:ascii="Calibri" w:hAnsi="Calibri" w:cs="Calibri"/>
                <w:b/>
                <w:bCs/>
                <w:sz w:val="22"/>
                <w:szCs w:val="22"/>
                <w:lang w:eastAsia="ar-SA"/>
              </w:rPr>
            </w:pPr>
          </w:p>
          <w:p w14:paraId="2B43C7D6" w14:textId="77777777" w:rsidR="002649C1" w:rsidRDefault="002649C1">
            <w:pPr>
              <w:suppressAutoHyphens/>
              <w:spacing w:before="57" w:after="57"/>
              <w:jc w:val="center"/>
              <w:rPr>
                <w:rFonts w:ascii="Calibri" w:hAnsi="Calibri" w:cs="Calibri"/>
                <w:b/>
                <w:bCs/>
                <w:sz w:val="22"/>
                <w:szCs w:val="22"/>
                <w:lang w:val="en-GB" w:eastAsia="ar-SA"/>
              </w:rPr>
            </w:pPr>
            <w:proofErr w:type="spellStart"/>
            <w:r>
              <w:rPr>
                <w:rFonts w:ascii="Calibri" w:hAnsi="Calibri" w:cs="Calibri"/>
                <w:b/>
                <w:bCs/>
                <w:sz w:val="22"/>
                <w:szCs w:val="22"/>
                <w:lang w:val="en-GB" w:eastAsia="ar-SA"/>
              </w:rPr>
              <w:t>Τιμή</w:t>
            </w:r>
            <w:proofErr w:type="spellEnd"/>
            <w:r>
              <w:rPr>
                <w:rFonts w:ascii="Calibri" w:hAnsi="Calibri" w:cs="Calibri"/>
                <w:b/>
                <w:bCs/>
                <w:sz w:val="22"/>
                <w:szCs w:val="22"/>
                <w:lang w:val="en-GB" w:eastAsia="ar-SA"/>
              </w:rPr>
              <w:t xml:space="preserve"> </w:t>
            </w:r>
            <w:proofErr w:type="spellStart"/>
            <w:r>
              <w:rPr>
                <w:rFonts w:ascii="Calibri" w:hAnsi="Calibri" w:cs="Calibri"/>
                <w:b/>
                <w:bCs/>
                <w:sz w:val="22"/>
                <w:szCs w:val="22"/>
                <w:lang w:val="en-GB" w:eastAsia="ar-SA"/>
              </w:rPr>
              <w:t>μονάδ</w:t>
            </w:r>
            <w:proofErr w:type="spellEnd"/>
            <w:r>
              <w:rPr>
                <w:rFonts w:ascii="Calibri" w:hAnsi="Calibri" w:cs="Calibri"/>
                <w:b/>
                <w:bCs/>
                <w:sz w:val="22"/>
                <w:szCs w:val="22"/>
                <w:lang w:val="en-GB" w:eastAsia="ar-SA"/>
              </w:rPr>
              <w:t>ας (€/</w:t>
            </w:r>
            <w:proofErr w:type="spellStart"/>
            <w:r>
              <w:rPr>
                <w:rFonts w:ascii="Calibri" w:hAnsi="Calibri" w:cs="Calibri"/>
                <w:b/>
                <w:bCs/>
                <w:sz w:val="22"/>
                <w:szCs w:val="22"/>
                <w:lang w:val="en-GB" w:eastAsia="ar-SA"/>
              </w:rPr>
              <w:t>κιλό</w:t>
            </w:r>
            <w:proofErr w:type="spellEnd"/>
            <w:r>
              <w:rPr>
                <w:rFonts w:ascii="Calibri" w:hAnsi="Calibri" w:cs="Calibri"/>
                <w:b/>
                <w:bCs/>
                <w:sz w:val="22"/>
                <w:szCs w:val="22"/>
                <w:lang w:val="en-GB" w:eastAsia="ar-SA"/>
              </w:rPr>
              <w:t>)</w:t>
            </w:r>
          </w:p>
        </w:tc>
        <w:tc>
          <w:tcPr>
            <w:tcW w:w="3322" w:type="dxa"/>
            <w:tcBorders>
              <w:top w:val="single" w:sz="4" w:space="0" w:color="auto"/>
              <w:left w:val="single" w:sz="4" w:space="0" w:color="auto"/>
              <w:bottom w:val="single" w:sz="4" w:space="0" w:color="auto"/>
              <w:right w:val="single" w:sz="4" w:space="0" w:color="auto"/>
            </w:tcBorders>
            <w:vAlign w:val="center"/>
          </w:tcPr>
          <w:p w14:paraId="625632E8" w14:textId="77777777" w:rsidR="002649C1" w:rsidRDefault="002649C1">
            <w:pPr>
              <w:suppressAutoHyphens/>
              <w:spacing w:before="57" w:after="57"/>
              <w:jc w:val="center"/>
              <w:rPr>
                <w:rFonts w:ascii="Calibri" w:hAnsi="Calibri" w:cs="Calibri"/>
                <w:b/>
                <w:bCs/>
                <w:sz w:val="22"/>
                <w:szCs w:val="22"/>
                <w:lang w:eastAsia="ar-SA"/>
              </w:rPr>
            </w:pPr>
          </w:p>
          <w:p w14:paraId="1FEBEA24" w14:textId="77777777" w:rsidR="002649C1" w:rsidRDefault="002649C1">
            <w:pPr>
              <w:suppressAutoHyphens/>
              <w:spacing w:before="57" w:after="57"/>
              <w:jc w:val="center"/>
              <w:rPr>
                <w:rFonts w:ascii="Calibri" w:hAnsi="Calibri" w:cs="Calibri"/>
                <w:b/>
                <w:bCs/>
                <w:sz w:val="22"/>
                <w:szCs w:val="22"/>
                <w:lang w:val="en-GB" w:eastAsia="ar-SA"/>
              </w:rPr>
            </w:pPr>
            <w:r>
              <w:rPr>
                <w:rFonts w:ascii="Calibri" w:hAnsi="Calibri" w:cs="Calibri"/>
                <w:b/>
                <w:bCs/>
                <w:sz w:val="22"/>
                <w:szCs w:val="22"/>
                <w:lang w:val="en-GB" w:eastAsia="ar-SA"/>
              </w:rPr>
              <w:t>ΠΡΟΫΠΟΛΟΓΙΣΜΟΣ (€)</w:t>
            </w:r>
          </w:p>
        </w:tc>
      </w:tr>
      <w:tr w:rsidR="002649C1" w14:paraId="07F5FEE0" w14:textId="77777777">
        <w:trPr>
          <w:trHeight w:val="1084"/>
          <w:tblCellSpacing w:w="0" w:type="dxa"/>
          <w:jc w:val="center"/>
        </w:trPr>
        <w:tc>
          <w:tcPr>
            <w:tcW w:w="687" w:type="dxa"/>
            <w:tcBorders>
              <w:top w:val="single" w:sz="4" w:space="0" w:color="auto"/>
              <w:left w:val="single" w:sz="4" w:space="0" w:color="auto"/>
              <w:bottom w:val="single" w:sz="4" w:space="0" w:color="auto"/>
              <w:right w:val="single" w:sz="4" w:space="0" w:color="auto"/>
            </w:tcBorders>
          </w:tcPr>
          <w:p w14:paraId="73B45A92" w14:textId="77777777" w:rsidR="002649C1" w:rsidRDefault="002649C1">
            <w:pPr>
              <w:suppressAutoHyphens/>
              <w:spacing w:before="57" w:after="57"/>
              <w:jc w:val="center"/>
              <w:rPr>
                <w:rFonts w:ascii="Calibri" w:hAnsi="Calibri" w:cs="Calibri"/>
                <w:b/>
                <w:bCs/>
                <w:sz w:val="22"/>
                <w:szCs w:val="22"/>
                <w:lang w:eastAsia="ar-SA"/>
              </w:rPr>
            </w:pPr>
          </w:p>
          <w:p w14:paraId="69039842" w14:textId="77777777" w:rsidR="002649C1" w:rsidRDefault="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2</w:t>
            </w:r>
          </w:p>
        </w:tc>
        <w:tc>
          <w:tcPr>
            <w:tcW w:w="2559" w:type="dxa"/>
            <w:tcBorders>
              <w:top w:val="single" w:sz="4" w:space="0" w:color="auto"/>
              <w:left w:val="single" w:sz="4" w:space="0" w:color="auto"/>
              <w:bottom w:val="single" w:sz="4" w:space="0" w:color="auto"/>
              <w:right w:val="single" w:sz="4" w:space="0" w:color="auto"/>
            </w:tcBorders>
            <w:vAlign w:val="center"/>
            <w:hideMark/>
          </w:tcPr>
          <w:p w14:paraId="49F51AAE" w14:textId="77777777" w:rsidR="002649C1" w:rsidRDefault="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ΧΛΩΡΙΟΥΧΟΣ ΣΙΔΗΡΟΣ (ΔΙΑΛΥΜΑ ΤΡΙΧΛΩΡΙΟΥΧΟΥ ΣΙΔΗΡΟΥ</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B0D64F8" w14:textId="77777777" w:rsidR="002649C1" w:rsidRDefault="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154.000</w:t>
            </w:r>
          </w:p>
        </w:tc>
        <w:tc>
          <w:tcPr>
            <w:tcW w:w="1631" w:type="dxa"/>
            <w:tcBorders>
              <w:top w:val="single" w:sz="4" w:space="0" w:color="auto"/>
              <w:left w:val="single" w:sz="4" w:space="0" w:color="auto"/>
              <w:bottom w:val="single" w:sz="4" w:space="0" w:color="auto"/>
              <w:right w:val="single" w:sz="4" w:space="0" w:color="auto"/>
            </w:tcBorders>
            <w:vAlign w:val="center"/>
          </w:tcPr>
          <w:p w14:paraId="2BE75D2E" w14:textId="77777777" w:rsidR="002649C1" w:rsidRDefault="002649C1">
            <w:pPr>
              <w:suppressAutoHyphens/>
              <w:spacing w:before="57" w:after="57"/>
              <w:jc w:val="center"/>
              <w:rPr>
                <w:rFonts w:ascii="Calibri" w:hAnsi="Calibri" w:cs="Calibri"/>
                <w:b/>
                <w:bCs/>
                <w:sz w:val="22"/>
                <w:szCs w:val="22"/>
                <w:lang w:eastAsia="ar-SA"/>
              </w:rPr>
            </w:pPr>
          </w:p>
        </w:tc>
        <w:tc>
          <w:tcPr>
            <w:tcW w:w="3322" w:type="dxa"/>
            <w:tcBorders>
              <w:top w:val="single" w:sz="4" w:space="0" w:color="auto"/>
              <w:left w:val="single" w:sz="4" w:space="0" w:color="auto"/>
              <w:bottom w:val="single" w:sz="4" w:space="0" w:color="auto"/>
              <w:right w:val="single" w:sz="4" w:space="0" w:color="auto"/>
            </w:tcBorders>
            <w:vAlign w:val="center"/>
          </w:tcPr>
          <w:p w14:paraId="65EE7471" w14:textId="77777777" w:rsidR="002649C1" w:rsidRDefault="002649C1">
            <w:pPr>
              <w:suppressAutoHyphens/>
              <w:spacing w:before="57" w:after="57"/>
              <w:jc w:val="center"/>
              <w:rPr>
                <w:rFonts w:ascii="Calibri" w:hAnsi="Calibri" w:cs="Calibri"/>
                <w:b/>
                <w:bCs/>
                <w:sz w:val="22"/>
                <w:szCs w:val="22"/>
                <w:lang w:val="en-GB" w:eastAsia="ar-SA"/>
              </w:rPr>
            </w:pPr>
          </w:p>
        </w:tc>
      </w:tr>
      <w:tr w:rsidR="002649C1" w14:paraId="2048E5EE" w14:textId="77777777">
        <w:trPr>
          <w:tblCellSpacing w:w="0" w:type="dxa"/>
          <w:jc w:val="center"/>
        </w:trPr>
        <w:tc>
          <w:tcPr>
            <w:tcW w:w="6019" w:type="dxa"/>
            <w:gridSpan w:val="4"/>
            <w:vMerge w:val="restart"/>
            <w:tcBorders>
              <w:top w:val="single" w:sz="4" w:space="0" w:color="auto"/>
              <w:left w:val="single" w:sz="4" w:space="0" w:color="auto"/>
              <w:bottom w:val="single" w:sz="4" w:space="0" w:color="auto"/>
              <w:right w:val="single" w:sz="4" w:space="0" w:color="auto"/>
            </w:tcBorders>
            <w:hideMark/>
          </w:tcPr>
          <w:p w14:paraId="033F9977" w14:textId="77777777" w:rsidR="002649C1" w:rsidRDefault="002649C1">
            <w:pPr>
              <w:suppressAutoHyphens/>
              <w:spacing w:before="57" w:after="57"/>
              <w:jc w:val="right"/>
              <w:rPr>
                <w:rFonts w:ascii="Calibri" w:hAnsi="Calibri" w:cs="Calibri"/>
                <w:b/>
                <w:bCs/>
                <w:sz w:val="22"/>
                <w:szCs w:val="22"/>
                <w:lang w:val="en-GB" w:eastAsia="ar-SA"/>
              </w:rPr>
            </w:pPr>
            <w:r>
              <w:rPr>
                <w:rFonts w:ascii="Calibri" w:hAnsi="Calibri" w:cs="Calibri"/>
                <w:b/>
                <w:bCs/>
                <w:sz w:val="22"/>
                <w:szCs w:val="22"/>
                <w:lang w:val="en-GB" w:eastAsia="ar-SA"/>
              </w:rPr>
              <w:t>ΣΥΝΟΛΟ</w:t>
            </w:r>
          </w:p>
          <w:p w14:paraId="39EF25A6" w14:textId="77777777" w:rsidR="002649C1" w:rsidRDefault="002649C1">
            <w:pPr>
              <w:suppressAutoHyphens/>
              <w:spacing w:before="57" w:after="57"/>
              <w:jc w:val="right"/>
              <w:rPr>
                <w:rFonts w:ascii="Calibri" w:hAnsi="Calibri" w:cs="Calibri"/>
                <w:b/>
                <w:bCs/>
                <w:sz w:val="22"/>
                <w:szCs w:val="22"/>
                <w:lang w:val="en-GB" w:eastAsia="ar-SA"/>
              </w:rPr>
            </w:pPr>
            <w:r>
              <w:rPr>
                <w:rFonts w:ascii="Calibri" w:hAnsi="Calibri" w:cs="Calibri"/>
                <w:b/>
                <w:bCs/>
                <w:sz w:val="22"/>
                <w:szCs w:val="22"/>
                <w:lang w:val="en-GB" w:eastAsia="ar-SA"/>
              </w:rPr>
              <w:t>ΦΠΑ </w:t>
            </w:r>
            <w:r>
              <w:rPr>
                <w:rFonts w:ascii="Calibri" w:hAnsi="Calibri" w:cs="Calibri"/>
                <w:b/>
                <w:bCs/>
                <w:sz w:val="22"/>
                <w:szCs w:val="22"/>
                <w:lang w:eastAsia="ar-SA"/>
              </w:rPr>
              <w:t>24</w:t>
            </w:r>
            <w:r>
              <w:rPr>
                <w:rFonts w:ascii="Calibri" w:hAnsi="Calibri" w:cs="Calibri"/>
                <w:b/>
                <w:bCs/>
                <w:sz w:val="22"/>
                <w:szCs w:val="22"/>
                <w:lang w:val="en-GB" w:eastAsia="ar-SA"/>
              </w:rPr>
              <w:t>%</w:t>
            </w:r>
          </w:p>
          <w:p w14:paraId="26842CB9" w14:textId="77777777" w:rsidR="002649C1" w:rsidRDefault="002649C1">
            <w:pPr>
              <w:suppressAutoHyphens/>
              <w:spacing w:before="57" w:after="57"/>
              <w:jc w:val="right"/>
              <w:rPr>
                <w:rFonts w:ascii="Calibri" w:hAnsi="Calibri" w:cs="Calibri"/>
                <w:b/>
                <w:bCs/>
                <w:sz w:val="22"/>
                <w:szCs w:val="22"/>
                <w:lang w:val="en-GB" w:eastAsia="ar-SA"/>
              </w:rPr>
            </w:pPr>
            <w:r>
              <w:rPr>
                <w:rFonts w:ascii="Calibri" w:hAnsi="Calibri" w:cs="Calibri"/>
                <w:b/>
                <w:bCs/>
                <w:sz w:val="22"/>
                <w:szCs w:val="22"/>
                <w:lang w:eastAsia="ar-SA"/>
              </w:rPr>
              <w:t>ΤΕΛΙΚΟ ΣΥΝΟΛΟ</w:t>
            </w:r>
          </w:p>
        </w:tc>
        <w:tc>
          <w:tcPr>
            <w:tcW w:w="3322" w:type="dxa"/>
            <w:tcBorders>
              <w:top w:val="single" w:sz="4" w:space="0" w:color="auto"/>
              <w:left w:val="single" w:sz="4" w:space="0" w:color="auto"/>
              <w:bottom w:val="single" w:sz="4" w:space="0" w:color="auto"/>
              <w:right w:val="single" w:sz="4" w:space="0" w:color="auto"/>
            </w:tcBorders>
          </w:tcPr>
          <w:p w14:paraId="37B47067" w14:textId="77777777" w:rsidR="002649C1" w:rsidRDefault="002649C1">
            <w:pPr>
              <w:suppressAutoHyphens/>
              <w:spacing w:before="57" w:after="57"/>
              <w:jc w:val="center"/>
              <w:rPr>
                <w:rFonts w:ascii="Calibri" w:hAnsi="Calibri" w:cs="Calibri"/>
                <w:b/>
                <w:bCs/>
                <w:sz w:val="22"/>
                <w:szCs w:val="22"/>
                <w:lang w:eastAsia="ar-SA"/>
              </w:rPr>
            </w:pPr>
          </w:p>
        </w:tc>
      </w:tr>
      <w:tr w:rsidR="002649C1" w14:paraId="30D2D594" w14:textId="77777777">
        <w:trPr>
          <w:tblCellSpacing w:w="0" w:type="dxa"/>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7A98C04" w14:textId="77777777" w:rsidR="002649C1" w:rsidRDefault="002649C1">
            <w:pPr>
              <w:rPr>
                <w:rFonts w:ascii="Calibri" w:hAnsi="Calibri" w:cs="Calibri"/>
                <w:b/>
                <w:bCs/>
                <w:sz w:val="22"/>
                <w:szCs w:val="22"/>
                <w:lang w:val="en-GB" w:eastAsia="ar-SA"/>
              </w:rPr>
            </w:pPr>
          </w:p>
        </w:tc>
        <w:tc>
          <w:tcPr>
            <w:tcW w:w="3322" w:type="dxa"/>
            <w:tcBorders>
              <w:top w:val="single" w:sz="4" w:space="0" w:color="auto"/>
              <w:left w:val="single" w:sz="4" w:space="0" w:color="auto"/>
              <w:bottom w:val="single" w:sz="4" w:space="0" w:color="auto"/>
              <w:right w:val="single" w:sz="4" w:space="0" w:color="auto"/>
            </w:tcBorders>
          </w:tcPr>
          <w:p w14:paraId="2E6D43E8" w14:textId="77777777" w:rsidR="002649C1" w:rsidRDefault="002649C1">
            <w:pPr>
              <w:suppressAutoHyphens/>
              <w:spacing w:before="57" w:after="57"/>
              <w:jc w:val="center"/>
              <w:rPr>
                <w:rFonts w:ascii="Calibri" w:hAnsi="Calibri" w:cs="Calibri"/>
                <w:b/>
                <w:bCs/>
                <w:sz w:val="22"/>
                <w:szCs w:val="22"/>
                <w:lang w:eastAsia="ar-SA"/>
              </w:rPr>
            </w:pPr>
          </w:p>
        </w:tc>
      </w:tr>
      <w:tr w:rsidR="002649C1" w14:paraId="29D957D8" w14:textId="77777777">
        <w:trPr>
          <w:tblCellSpacing w:w="0" w:type="dxa"/>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3584E62" w14:textId="77777777" w:rsidR="002649C1" w:rsidRDefault="002649C1">
            <w:pPr>
              <w:rPr>
                <w:rFonts w:ascii="Calibri" w:hAnsi="Calibri" w:cs="Calibri"/>
                <w:b/>
                <w:bCs/>
                <w:sz w:val="22"/>
                <w:szCs w:val="22"/>
                <w:lang w:val="en-GB" w:eastAsia="ar-SA"/>
              </w:rPr>
            </w:pPr>
          </w:p>
        </w:tc>
        <w:tc>
          <w:tcPr>
            <w:tcW w:w="3322" w:type="dxa"/>
            <w:tcBorders>
              <w:top w:val="single" w:sz="4" w:space="0" w:color="auto"/>
              <w:left w:val="single" w:sz="4" w:space="0" w:color="auto"/>
              <w:bottom w:val="single" w:sz="4" w:space="0" w:color="auto"/>
              <w:right w:val="single" w:sz="4" w:space="0" w:color="auto"/>
            </w:tcBorders>
          </w:tcPr>
          <w:p w14:paraId="0DC3C13F" w14:textId="77777777" w:rsidR="002649C1" w:rsidRDefault="002649C1">
            <w:pPr>
              <w:suppressAutoHyphens/>
              <w:spacing w:before="57" w:after="57"/>
              <w:jc w:val="center"/>
              <w:rPr>
                <w:rFonts w:ascii="Calibri" w:hAnsi="Calibri" w:cs="Calibri"/>
                <w:b/>
                <w:bCs/>
                <w:sz w:val="22"/>
                <w:szCs w:val="22"/>
                <w:lang w:eastAsia="ar-SA"/>
              </w:rPr>
            </w:pPr>
          </w:p>
        </w:tc>
      </w:tr>
    </w:tbl>
    <w:p w14:paraId="120BB7AA" w14:textId="77777777" w:rsidR="002649C1" w:rsidRDefault="002649C1" w:rsidP="002649C1">
      <w:pPr>
        <w:suppressAutoHyphens/>
        <w:spacing w:before="57" w:after="57"/>
        <w:jc w:val="center"/>
        <w:rPr>
          <w:rFonts w:ascii="Calibri" w:hAnsi="Calibri" w:cs="Calibri"/>
          <w:b/>
          <w:bCs/>
          <w:sz w:val="22"/>
          <w:szCs w:val="22"/>
          <w:u w:val="single"/>
          <w:lang w:eastAsia="ar-SA"/>
        </w:rPr>
      </w:pPr>
    </w:p>
    <w:p w14:paraId="66919F17" w14:textId="77777777" w:rsidR="002649C1" w:rsidRDefault="002649C1" w:rsidP="002649C1">
      <w:pPr>
        <w:suppressAutoHyphens/>
        <w:spacing w:before="57" w:after="57"/>
        <w:jc w:val="center"/>
        <w:rPr>
          <w:rFonts w:ascii="Calibri" w:hAnsi="Calibri" w:cs="Calibri"/>
          <w:b/>
          <w:bCs/>
          <w:sz w:val="22"/>
          <w:szCs w:val="22"/>
          <w:u w:val="single"/>
          <w:lang w:eastAsia="ar-SA"/>
        </w:rPr>
      </w:pPr>
    </w:p>
    <w:p w14:paraId="7B91273E" w14:textId="77777777" w:rsidR="002649C1" w:rsidRDefault="002649C1" w:rsidP="002649C1">
      <w:pPr>
        <w:suppressAutoHyphens/>
        <w:spacing w:before="57" w:after="57"/>
        <w:rPr>
          <w:rFonts w:ascii="Calibri" w:hAnsi="Calibri" w:cs="Calibri"/>
          <w:b/>
          <w:bCs/>
          <w:sz w:val="22"/>
          <w:szCs w:val="22"/>
          <w:u w:val="single"/>
          <w:lang w:eastAsia="ar-SA"/>
        </w:rPr>
      </w:pPr>
    </w:p>
    <w:p w14:paraId="0A9B7953" w14:textId="77777777" w:rsidR="002649C1" w:rsidRDefault="002649C1" w:rsidP="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u w:val="single"/>
          <w:lang w:eastAsia="ar-SA"/>
        </w:rPr>
        <w:t>Τμήμα 3</w:t>
      </w:r>
    </w:p>
    <w:p w14:paraId="098A2C1D" w14:textId="77777777" w:rsidR="002649C1" w:rsidRDefault="002649C1" w:rsidP="002649C1">
      <w:pPr>
        <w:suppressAutoHyphens/>
        <w:spacing w:before="57" w:after="57"/>
        <w:jc w:val="center"/>
        <w:rPr>
          <w:rFonts w:ascii="Calibri" w:hAnsi="Calibri" w:cs="Calibri"/>
          <w:b/>
          <w:bCs/>
          <w:sz w:val="22"/>
          <w:szCs w:val="22"/>
          <w:lang w:eastAsia="ar-SA"/>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3"/>
        <w:gridCol w:w="2113"/>
        <w:gridCol w:w="1568"/>
        <w:gridCol w:w="1646"/>
        <w:gridCol w:w="2276"/>
      </w:tblGrid>
      <w:tr w:rsidR="002649C1" w14:paraId="15B3DC1D" w14:textId="77777777">
        <w:trPr>
          <w:tblCellSpacing w:w="0" w:type="dxa"/>
          <w:jc w:val="center"/>
        </w:trPr>
        <w:tc>
          <w:tcPr>
            <w:tcW w:w="810" w:type="dxa"/>
            <w:tcBorders>
              <w:top w:val="single" w:sz="4" w:space="0" w:color="auto"/>
              <w:left w:val="single" w:sz="4" w:space="0" w:color="auto"/>
              <w:bottom w:val="single" w:sz="4" w:space="0" w:color="auto"/>
              <w:right w:val="single" w:sz="4" w:space="0" w:color="auto"/>
            </w:tcBorders>
          </w:tcPr>
          <w:p w14:paraId="14CB088A" w14:textId="77777777" w:rsidR="002649C1" w:rsidRDefault="002649C1">
            <w:pPr>
              <w:suppressAutoHyphens/>
              <w:spacing w:before="57" w:after="57"/>
              <w:jc w:val="center"/>
              <w:rPr>
                <w:rFonts w:ascii="Calibri" w:hAnsi="Calibri" w:cs="Calibri"/>
                <w:b/>
                <w:bCs/>
                <w:sz w:val="22"/>
                <w:szCs w:val="22"/>
                <w:u w:val="single"/>
                <w:lang w:eastAsia="ar-SA"/>
              </w:rPr>
            </w:pPr>
            <w:bookmarkStart w:id="1" w:name="_Hlk130677282"/>
          </w:p>
          <w:p w14:paraId="4C134BDB" w14:textId="77777777" w:rsidR="002649C1" w:rsidRDefault="002649C1">
            <w:pPr>
              <w:suppressAutoHyphens/>
              <w:spacing w:before="57" w:after="57"/>
              <w:jc w:val="center"/>
              <w:rPr>
                <w:rFonts w:ascii="Calibri" w:hAnsi="Calibri" w:cs="Calibri"/>
                <w:b/>
                <w:bCs/>
                <w:sz w:val="22"/>
                <w:szCs w:val="22"/>
                <w:u w:val="single"/>
                <w:lang w:val="en-GB" w:eastAsia="ar-SA"/>
              </w:rPr>
            </w:pPr>
            <w:r>
              <w:rPr>
                <w:rFonts w:ascii="Calibri" w:hAnsi="Calibri" w:cs="Calibri"/>
                <w:b/>
                <w:bCs/>
                <w:sz w:val="22"/>
                <w:szCs w:val="22"/>
                <w:u w:val="single"/>
                <w:lang w:val="en-GB" w:eastAsia="ar-SA"/>
              </w:rPr>
              <w:t>Α/Α</w:t>
            </w:r>
          </w:p>
        </w:tc>
        <w:tc>
          <w:tcPr>
            <w:tcW w:w="2391" w:type="dxa"/>
            <w:tcBorders>
              <w:top w:val="single" w:sz="4" w:space="0" w:color="auto"/>
              <w:left w:val="single" w:sz="4" w:space="0" w:color="auto"/>
              <w:bottom w:val="single" w:sz="4" w:space="0" w:color="auto"/>
              <w:right w:val="single" w:sz="4" w:space="0" w:color="auto"/>
            </w:tcBorders>
          </w:tcPr>
          <w:p w14:paraId="1B51F377" w14:textId="77777777" w:rsidR="002649C1" w:rsidRDefault="002649C1">
            <w:pPr>
              <w:suppressAutoHyphens/>
              <w:spacing w:before="57" w:after="57"/>
              <w:jc w:val="center"/>
              <w:rPr>
                <w:rFonts w:ascii="Calibri" w:hAnsi="Calibri" w:cs="Calibri"/>
                <w:b/>
                <w:bCs/>
                <w:sz w:val="22"/>
                <w:szCs w:val="22"/>
                <w:u w:val="single"/>
                <w:lang w:eastAsia="ar-SA"/>
              </w:rPr>
            </w:pPr>
          </w:p>
          <w:p w14:paraId="31F5ED14" w14:textId="77777777" w:rsidR="002649C1" w:rsidRDefault="002649C1">
            <w:pPr>
              <w:suppressAutoHyphens/>
              <w:spacing w:before="57" w:after="57"/>
              <w:jc w:val="center"/>
              <w:rPr>
                <w:rFonts w:ascii="Calibri" w:hAnsi="Calibri" w:cs="Calibri"/>
                <w:b/>
                <w:bCs/>
                <w:sz w:val="22"/>
                <w:szCs w:val="22"/>
                <w:u w:val="single"/>
                <w:lang w:val="en-GB" w:eastAsia="ar-SA"/>
              </w:rPr>
            </w:pPr>
            <w:r>
              <w:rPr>
                <w:rFonts w:ascii="Calibri" w:hAnsi="Calibri" w:cs="Calibri"/>
                <w:b/>
                <w:bCs/>
                <w:sz w:val="22"/>
                <w:szCs w:val="22"/>
                <w:u w:val="single"/>
                <w:lang w:val="en-GB" w:eastAsia="ar-SA"/>
              </w:rPr>
              <w:t>ΕΙΔΟΣ</w:t>
            </w:r>
          </w:p>
        </w:tc>
        <w:tc>
          <w:tcPr>
            <w:tcW w:w="1804" w:type="dxa"/>
            <w:tcBorders>
              <w:top w:val="single" w:sz="4" w:space="0" w:color="auto"/>
              <w:left w:val="single" w:sz="4" w:space="0" w:color="auto"/>
              <w:bottom w:val="single" w:sz="4" w:space="0" w:color="auto"/>
              <w:right w:val="single" w:sz="4" w:space="0" w:color="auto"/>
            </w:tcBorders>
          </w:tcPr>
          <w:p w14:paraId="4294F1BB" w14:textId="77777777" w:rsidR="002649C1" w:rsidRDefault="002649C1">
            <w:pPr>
              <w:suppressAutoHyphens/>
              <w:spacing w:before="57" w:after="57"/>
              <w:jc w:val="center"/>
              <w:rPr>
                <w:rFonts w:ascii="Calibri" w:hAnsi="Calibri" w:cs="Calibri"/>
                <w:b/>
                <w:bCs/>
                <w:sz w:val="22"/>
                <w:szCs w:val="22"/>
                <w:u w:val="single"/>
                <w:lang w:eastAsia="ar-SA"/>
              </w:rPr>
            </w:pPr>
          </w:p>
          <w:p w14:paraId="670A6820" w14:textId="77777777" w:rsidR="002649C1" w:rsidRDefault="002649C1">
            <w:pPr>
              <w:suppressAutoHyphens/>
              <w:spacing w:before="57" w:after="57"/>
              <w:jc w:val="center"/>
              <w:rPr>
                <w:rFonts w:ascii="Calibri" w:hAnsi="Calibri" w:cs="Calibri"/>
                <w:b/>
                <w:bCs/>
                <w:sz w:val="22"/>
                <w:szCs w:val="22"/>
                <w:u w:val="single"/>
                <w:lang w:val="en-GB" w:eastAsia="ar-SA"/>
              </w:rPr>
            </w:pPr>
            <w:proofErr w:type="spellStart"/>
            <w:r>
              <w:rPr>
                <w:rFonts w:ascii="Calibri" w:hAnsi="Calibri" w:cs="Calibri"/>
                <w:b/>
                <w:bCs/>
                <w:sz w:val="22"/>
                <w:szCs w:val="22"/>
                <w:u w:val="single"/>
                <w:lang w:val="en-GB" w:eastAsia="ar-SA"/>
              </w:rPr>
              <w:t>Ποσότητ</w:t>
            </w:r>
            <w:proofErr w:type="spellEnd"/>
            <w:r>
              <w:rPr>
                <w:rFonts w:ascii="Calibri" w:hAnsi="Calibri" w:cs="Calibri"/>
                <w:b/>
                <w:bCs/>
                <w:sz w:val="22"/>
                <w:szCs w:val="22"/>
                <w:u w:val="single"/>
                <w:lang w:val="en-GB" w:eastAsia="ar-SA"/>
              </w:rPr>
              <w:t>α (</w:t>
            </w:r>
            <w:proofErr w:type="spellStart"/>
            <w:r>
              <w:rPr>
                <w:rFonts w:ascii="Calibri" w:hAnsi="Calibri" w:cs="Calibri"/>
                <w:b/>
                <w:bCs/>
                <w:sz w:val="22"/>
                <w:szCs w:val="22"/>
                <w:u w:val="single"/>
                <w:lang w:val="en-GB" w:eastAsia="ar-SA"/>
              </w:rPr>
              <w:t>κιλά</w:t>
            </w:r>
            <w:proofErr w:type="spellEnd"/>
            <w:r>
              <w:rPr>
                <w:rFonts w:ascii="Calibri" w:hAnsi="Calibri" w:cs="Calibri"/>
                <w:b/>
                <w:bCs/>
                <w:sz w:val="22"/>
                <w:szCs w:val="22"/>
                <w:u w:val="single"/>
                <w:lang w:val="en-GB" w:eastAsia="ar-SA"/>
              </w:rPr>
              <w:t>)</w:t>
            </w:r>
          </w:p>
        </w:tc>
        <w:tc>
          <w:tcPr>
            <w:tcW w:w="1951" w:type="dxa"/>
            <w:tcBorders>
              <w:top w:val="single" w:sz="4" w:space="0" w:color="auto"/>
              <w:left w:val="single" w:sz="4" w:space="0" w:color="auto"/>
              <w:bottom w:val="single" w:sz="4" w:space="0" w:color="auto"/>
              <w:right w:val="single" w:sz="4" w:space="0" w:color="auto"/>
            </w:tcBorders>
          </w:tcPr>
          <w:p w14:paraId="1549819F" w14:textId="77777777" w:rsidR="002649C1" w:rsidRDefault="002649C1">
            <w:pPr>
              <w:suppressAutoHyphens/>
              <w:spacing w:before="57" w:after="57"/>
              <w:jc w:val="center"/>
              <w:rPr>
                <w:rFonts w:ascii="Calibri" w:hAnsi="Calibri" w:cs="Calibri"/>
                <w:b/>
                <w:bCs/>
                <w:sz w:val="22"/>
                <w:szCs w:val="22"/>
                <w:u w:val="single"/>
                <w:lang w:eastAsia="ar-SA"/>
              </w:rPr>
            </w:pPr>
          </w:p>
          <w:p w14:paraId="3FFE7D1D" w14:textId="77777777" w:rsidR="002649C1" w:rsidRDefault="002649C1">
            <w:pPr>
              <w:suppressAutoHyphens/>
              <w:spacing w:before="57" w:after="57"/>
              <w:jc w:val="center"/>
              <w:rPr>
                <w:rFonts w:ascii="Calibri" w:hAnsi="Calibri" w:cs="Calibri"/>
                <w:b/>
                <w:bCs/>
                <w:sz w:val="22"/>
                <w:szCs w:val="22"/>
                <w:u w:val="single"/>
                <w:lang w:val="en-GB" w:eastAsia="ar-SA"/>
              </w:rPr>
            </w:pPr>
            <w:proofErr w:type="spellStart"/>
            <w:r>
              <w:rPr>
                <w:rFonts w:ascii="Calibri" w:hAnsi="Calibri" w:cs="Calibri"/>
                <w:b/>
                <w:bCs/>
                <w:sz w:val="22"/>
                <w:szCs w:val="22"/>
                <w:u w:val="single"/>
                <w:lang w:val="en-GB" w:eastAsia="ar-SA"/>
              </w:rPr>
              <w:t>Τιμή</w:t>
            </w:r>
            <w:proofErr w:type="spellEnd"/>
            <w:r>
              <w:rPr>
                <w:rFonts w:ascii="Calibri" w:hAnsi="Calibri" w:cs="Calibri"/>
                <w:b/>
                <w:bCs/>
                <w:sz w:val="22"/>
                <w:szCs w:val="22"/>
                <w:u w:val="single"/>
                <w:lang w:val="en-GB" w:eastAsia="ar-SA"/>
              </w:rPr>
              <w:t xml:space="preserve"> </w:t>
            </w:r>
            <w:proofErr w:type="spellStart"/>
            <w:r>
              <w:rPr>
                <w:rFonts w:ascii="Calibri" w:hAnsi="Calibri" w:cs="Calibri"/>
                <w:b/>
                <w:bCs/>
                <w:sz w:val="22"/>
                <w:szCs w:val="22"/>
                <w:u w:val="single"/>
                <w:lang w:val="en-GB" w:eastAsia="ar-SA"/>
              </w:rPr>
              <w:t>μονάδ</w:t>
            </w:r>
            <w:proofErr w:type="spellEnd"/>
            <w:r>
              <w:rPr>
                <w:rFonts w:ascii="Calibri" w:hAnsi="Calibri" w:cs="Calibri"/>
                <w:b/>
                <w:bCs/>
                <w:sz w:val="22"/>
                <w:szCs w:val="22"/>
                <w:u w:val="single"/>
                <w:lang w:val="en-GB" w:eastAsia="ar-SA"/>
              </w:rPr>
              <w:t>ας (€/</w:t>
            </w:r>
            <w:proofErr w:type="spellStart"/>
            <w:r>
              <w:rPr>
                <w:rFonts w:ascii="Calibri" w:hAnsi="Calibri" w:cs="Calibri"/>
                <w:b/>
                <w:bCs/>
                <w:sz w:val="22"/>
                <w:szCs w:val="22"/>
                <w:u w:val="single"/>
                <w:lang w:val="en-GB" w:eastAsia="ar-SA"/>
              </w:rPr>
              <w:t>κιλό</w:t>
            </w:r>
            <w:proofErr w:type="spellEnd"/>
            <w:r>
              <w:rPr>
                <w:rFonts w:ascii="Calibri" w:hAnsi="Calibri" w:cs="Calibri"/>
                <w:b/>
                <w:bCs/>
                <w:sz w:val="22"/>
                <w:szCs w:val="22"/>
                <w:u w:val="single"/>
                <w:lang w:val="en-GB" w:eastAsia="ar-SA"/>
              </w:rPr>
              <w:t>)</w:t>
            </w:r>
          </w:p>
        </w:tc>
        <w:tc>
          <w:tcPr>
            <w:tcW w:w="2453" w:type="dxa"/>
            <w:tcBorders>
              <w:top w:val="single" w:sz="4" w:space="0" w:color="auto"/>
              <w:left w:val="single" w:sz="4" w:space="0" w:color="auto"/>
              <w:bottom w:val="single" w:sz="4" w:space="0" w:color="auto"/>
              <w:right w:val="single" w:sz="4" w:space="0" w:color="auto"/>
            </w:tcBorders>
            <w:vAlign w:val="center"/>
          </w:tcPr>
          <w:p w14:paraId="21129EE6" w14:textId="77777777" w:rsidR="002649C1" w:rsidRDefault="002649C1">
            <w:pPr>
              <w:suppressAutoHyphens/>
              <w:spacing w:before="57" w:after="57"/>
              <w:jc w:val="center"/>
              <w:rPr>
                <w:rFonts w:ascii="Calibri" w:hAnsi="Calibri" w:cs="Calibri"/>
                <w:b/>
                <w:bCs/>
                <w:sz w:val="22"/>
                <w:szCs w:val="22"/>
                <w:u w:val="single"/>
                <w:lang w:eastAsia="ar-SA"/>
              </w:rPr>
            </w:pPr>
          </w:p>
          <w:p w14:paraId="62669D77" w14:textId="77777777" w:rsidR="002649C1" w:rsidRDefault="002649C1">
            <w:pPr>
              <w:suppressAutoHyphens/>
              <w:spacing w:before="57" w:after="57"/>
              <w:jc w:val="center"/>
              <w:rPr>
                <w:rFonts w:ascii="Calibri" w:hAnsi="Calibri" w:cs="Calibri"/>
                <w:b/>
                <w:bCs/>
                <w:sz w:val="22"/>
                <w:szCs w:val="22"/>
                <w:u w:val="single"/>
                <w:lang w:val="en-GB" w:eastAsia="ar-SA"/>
              </w:rPr>
            </w:pPr>
            <w:r>
              <w:rPr>
                <w:rFonts w:ascii="Calibri" w:hAnsi="Calibri" w:cs="Calibri"/>
                <w:b/>
                <w:bCs/>
                <w:sz w:val="22"/>
                <w:szCs w:val="22"/>
                <w:u w:val="single"/>
                <w:lang w:val="en-GB" w:eastAsia="ar-SA"/>
              </w:rPr>
              <w:t>ΠΡΟΫΠΟΛΟΓΙΣΜΟΣ (€)</w:t>
            </w:r>
          </w:p>
        </w:tc>
      </w:tr>
      <w:tr w:rsidR="002649C1" w14:paraId="7C8276FC" w14:textId="77777777">
        <w:trPr>
          <w:trHeight w:val="1084"/>
          <w:tblCellSpacing w:w="0" w:type="dxa"/>
          <w:jc w:val="center"/>
        </w:trPr>
        <w:tc>
          <w:tcPr>
            <w:tcW w:w="810" w:type="dxa"/>
            <w:tcBorders>
              <w:top w:val="single" w:sz="4" w:space="0" w:color="auto"/>
              <w:left w:val="single" w:sz="4" w:space="0" w:color="auto"/>
              <w:bottom w:val="single" w:sz="4" w:space="0" w:color="auto"/>
              <w:right w:val="single" w:sz="4" w:space="0" w:color="auto"/>
            </w:tcBorders>
          </w:tcPr>
          <w:p w14:paraId="300FFE02" w14:textId="77777777" w:rsidR="002649C1" w:rsidRDefault="002649C1">
            <w:pPr>
              <w:suppressAutoHyphens/>
              <w:spacing w:before="57" w:after="57"/>
              <w:jc w:val="center"/>
              <w:rPr>
                <w:rFonts w:ascii="Calibri" w:hAnsi="Calibri" w:cs="Calibri"/>
                <w:b/>
                <w:bCs/>
                <w:sz w:val="22"/>
                <w:szCs w:val="22"/>
                <w:u w:val="single"/>
                <w:lang w:eastAsia="ar-SA"/>
              </w:rPr>
            </w:pPr>
          </w:p>
          <w:p w14:paraId="7090526A" w14:textId="77777777" w:rsidR="002649C1" w:rsidRDefault="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3</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BB6957B" w14:textId="77777777" w:rsidR="002649C1" w:rsidRDefault="002649C1">
            <w:pPr>
              <w:suppressAutoHyphens/>
              <w:spacing w:before="57" w:after="57"/>
              <w:jc w:val="center"/>
              <w:rPr>
                <w:rFonts w:ascii="Calibri" w:hAnsi="Calibri" w:cs="Calibri"/>
                <w:b/>
                <w:bCs/>
                <w:sz w:val="22"/>
                <w:szCs w:val="22"/>
                <w:lang w:eastAsia="ar-SA"/>
              </w:rPr>
            </w:pPr>
            <w:r>
              <w:rPr>
                <w:rFonts w:ascii="Calibri" w:hAnsi="Calibri" w:cs="Calibri"/>
                <w:b/>
                <w:bCs/>
                <w:noProof/>
                <w:sz w:val="22"/>
                <w:szCs w:val="22"/>
                <w:lang w:eastAsia="ar-SA"/>
              </w:rPr>
              <w:t xml:space="preserve">ΔΙΑΛΥΜΑ ΥΠΕΡΟΞΕΙΔΙΟΥ ΤΟΥ ΥΔΡΟΓΟΝΟΥ 50% </w:t>
            </w:r>
          </w:p>
        </w:tc>
        <w:tc>
          <w:tcPr>
            <w:tcW w:w="1804" w:type="dxa"/>
            <w:tcBorders>
              <w:top w:val="single" w:sz="4" w:space="0" w:color="auto"/>
              <w:left w:val="single" w:sz="4" w:space="0" w:color="auto"/>
              <w:bottom w:val="single" w:sz="4" w:space="0" w:color="auto"/>
              <w:right w:val="single" w:sz="4" w:space="0" w:color="auto"/>
            </w:tcBorders>
            <w:vAlign w:val="center"/>
            <w:hideMark/>
          </w:tcPr>
          <w:p w14:paraId="56917BF4" w14:textId="77777777" w:rsidR="002649C1" w:rsidRDefault="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54.000</w:t>
            </w:r>
          </w:p>
        </w:tc>
        <w:tc>
          <w:tcPr>
            <w:tcW w:w="1951" w:type="dxa"/>
            <w:tcBorders>
              <w:top w:val="single" w:sz="4" w:space="0" w:color="auto"/>
              <w:left w:val="single" w:sz="4" w:space="0" w:color="auto"/>
              <w:bottom w:val="single" w:sz="4" w:space="0" w:color="auto"/>
              <w:right w:val="single" w:sz="4" w:space="0" w:color="auto"/>
            </w:tcBorders>
            <w:vAlign w:val="center"/>
          </w:tcPr>
          <w:p w14:paraId="264D2B9D" w14:textId="77777777" w:rsidR="002649C1" w:rsidRDefault="002649C1">
            <w:pPr>
              <w:suppressAutoHyphens/>
              <w:spacing w:before="57" w:after="57"/>
              <w:jc w:val="center"/>
              <w:rPr>
                <w:rFonts w:ascii="Calibri" w:hAnsi="Calibri" w:cs="Calibri"/>
                <w:b/>
                <w:bCs/>
                <w:sz w:val="22"/>
                <w:szCs w:val="22"/>
                <w:u w:val="single"/>
                <w:lang w:eastAsia="ar-SA"/>
              </w:rPr>
            </w:pPr>
          </w:p>
        </w:tc>
        <w:tc>
          <w:tcPr>
            <w:tcW w:w="2453" w:type="dxa"/>
            <w:tcBorders>
              <w:top w:val="single" w:sz="4" w:space="0" w:color="auto"/>
              <w:left w:val="single" w:sz="4" w:space="0" w:color="auto"/>
              <w:bottom w:val="single" w:sz="4" w:space="0" w:color="auto"/>
              <w:right w:val="single" w:sz="4" w:space="0" w:color="auto"/>
            </w:tcBorders>
            <w:vAlign w:val="center"/>
          </w:tcPr>
          <w:p w14:paraId="798EF60E" w14:textId="77777777" w:rsidR="002649C1" w:rsidRDefault="002649C1">
            <w:pPr>
              <w:suppressAutoHyphens/>
              <w:spacing w:before="57" w:after="57"/>
              <w:jc w:val="center"/>
              <w:rPr>
                <w:rFonts w:ascii="Calibri" w:hAnsi="Calibri" w:cs="Calibri"/>
                <w:b/>
                <w:bCs/>
                <w:sz w:val="22"/>
                <w:szCs w:val="22"/>
                <w:u w:val="single"/>
                <w:lang w:val="en-GB" w:eastAsia="ar-SA"/>
              </w:rPr>
            </w:pPr>
          </w:p>
        </w:tc>
      </w:tr>
      <w:tr w:rsidR="002649C1" w14:paraId="385ED876" w14:textId="77777777">
        <w:trPr>
          <w:tblCellSpacing w:w="0" w:type="dxa"/>
          <w:jc w:val="center"/>
        </w:trPr>
        <w:tc>
          <w:tcPr>
            <w:tcW w:w="6956" w:type="dxa"/>
            <w:gridSpan w:val="4"/>
            <w:vMerge w:val="restart"/>
            <w:tcBorders>
              <w:top w:val="single" w:sz="4" w:space="0" w:color="auto"/>
              <w:left w:val="single" w:sz="4" w:space="0" w:color="auto"/>
              <w:bottom w:val="single" w:sz="4" w:space="0" w:color="auto"/>
              <w:right w:val="single" w:sz="4" w:space="0" w:color="auto"/>
            </w:tcBorders>
            <w:hideMark/>
          </w:tcPr>
          <w:p w14:paraId="341BA426" w14:textId="77777777" w:rsidR="002649C1" w:rsidRDefault="002649C1">
            <w:pPr>
              <w:suppressAutoHyphens/>
              <w:spacing w:before="57" w:after="57"/>
              <w:jc w:val="right"/>
              <w:rPr>
                <w:rFonts w:ascii="Calibri" w:hAnsi="Calibri" w:cs="Calibri"/>
                <w:b/>
                <w:bCs/>
                <w:sz w:val="22"/>
                <w:szCs w:val="22"/>
                <w:lang w:val="en-GB" w:eastAsia="ar-SA"/>
              </w:rPr>
            </w:pPr>
            <w:r>
              <w:rPr>
                <w:rFonts w:ascii="Calibri" w:hAnsi="Calibri" w:cs="Calibri"/>
                <w:b/>
                <w:bCs/>
                <w:sz w:val="22"/>
                <w:szCs w:val="22"/>
                <w:lang w:val="en-GB" w:eastAsia="ar-SA"/>
              </w:rPr>
              <w:t>ΣΥΝΟΛΟ</w:t>
            </w:r>
          </w:p>
          <w:p w14:paraId="2375105C" w14:textId="77777777" w:rsidR="002649C1" w:rsidRDefault="002649C1">
            <w:pPr>
              <w:suppressAutoHyphens/>
              <w:spacing w:before="57" w:after="57"/>
              <w:jc w:val="right"/>
              <w:rPr>
                <w:rFonts w:ascii="Calibri" w:hAnsi="Calibri" w:cs="Calibri"/>
                <w:b/>
                <w:bCs/>
                <w:sz w:val="22"/>
                <w:szCs w:val="22"/>
                <w:lang w:val="en-GB" w:eastAsia="ar-SA"/>
              </w:rPr>
            </w:pPr>
            <w:r>
              <w:rPr>
                <w:rFonts w:ascii="Calibri" w:hAnsi="Calibri" w:cs="Calibri"/>
                <w:b/>
                <w:bCs/>
                <w:sz w:val="22"/>
                <w:szCs w:val="22"/>
                <w:lang w:val="en-GB" w:eastAsia="ar-SA"/>
              </w:rPr>
              <w:t>ΦΠΑ </w:t>
            </w:r>
            <w:r>
              <w:rPr>
                <w:rFonts w:ascii="Calibri" w:hAnsi="Calibri" w:cs="Calibri"/>
                <w:b/>
                <w:bCs/>
                <w:sz w:val="22"/>
                <w:szCs w:val="22"/>
                <w:lang w:eastAsia="ar-SA"/>
              </w:rPr>
              <w:t>24</w:t>
            </w:r>
            <w:r>
              <w:rPr>
                <w:rFonts w:ascii="Calibri" w:hAnsi="Calibri" w:cs="Calibri"/>
                <w:b/>
                <w:bCs/>
                <w:sz w:val="22"/>
                <w:szCs w:val="22"/>
                <w:lang w:val="en-GB" w:eastAsia="ar-SA"/>
              </w:rPr>
              <w:t>%</w:t>
            </w:r>
          </w:p>
          <w:p w14:paraId="5D0168FF" w14:textId="77777777" w:rsidR="002649C1" w:rsidRDefault="002649C1">
            <w:pPr>
              <w:suppressAutoHyphens/>
              <w:spacing w:before="57" w:after="57"/>
              <w:jc w:val="right"/>
              <w:rPr>
                <w:rFonts w:ascii="Calibri" w:hAnsi="Calibri" w:cs="Calibri"/>
                <w:b/>
                <w:bCs/>
                <w:sz w:val="22"/>
                <w:szCs w:val="22"/>
                <w:u w:val="single"/>
                <w:lang w:val="en-GB" w:eastAsia="ar-SA"/>
              </w:rPr>
            </w:pPr>
            <w:r>
              <w:rPr>
                <w:rFonts w:ascii="Calibri" w:hAnsi="Calibri" w:cs="Calibri"/>
                <w:b/>
                <w:bCs/>
                <w:sz w:val="22"/>
                <w:szCs w:val="22"/>
                <w:lang w:eastAsia="ar-SA"/>
              </w:rPr>
              <w:t>ΤΕΛΙΚΟ ΣΥΝΟΛΟ</w:t>
            </w:r>
          </w:p>
        </w:tc>
        <w:tc>
          <w:tcPr>
            <w:tcW w:w="2453" w:type="dxa"/>
            <w:tcBorders>
              <w:top w:val="single" w:sz="4" w:space="0" w:color="auto"/>
              <w:left w:val="single" w:sz="4" w:space="0" w:color="auto"/>
              <w:bottom w:val="single" w:sz="4" w:space="0" w:color="auto"/>
              <w:right w:val="single" w:sz="4" w:space="0" w:color="auto"/>
            </w:tcBorders>
          </w:tcPr>
          <w:p w14:paraId="1A25D4BB" w14:textId="77777777" w:rsidR="002649C1" w:rsidRDefault="002649C1">
            <w:pPr>
              <w:suppressAutoHyphens/>
              <w:spacing w:before="57" w:after="57"/>
              <w:jc w:val="center"/>
              <w:rPr>
                <w:rFonts w:ascii="Calibri" w:hAnsi="Calibri" w:cs="Calibri"/>
                <w:b/>
                <w:bCs/>
                <w:sz w:val="22"/>
                <w:szCs w:val="22"/>
                <w:u w:val="single"/>
                <w:lang w:eastAsia="ar-SA"/>
              </w:rPr>
            </w:pPr>
          </w:p>
        </w:tc>
      </w:tr>
      <w:tr w:rsidR="002649C1" w14:paraId="24290FDA" w14:textId="77777777">
        <w:trPr>
          <w:tblCellSpacing w:w="0" w:type="dxa"/>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9A2E822" w14:textId="77777777" w:rsidR="002649C1" w:rsidRDefault="002649C1">
            <w:pPr>
              <w:rPr>
                <w:rFonts w:ascii="Calibri" w:hAnsi="Calibri" w:cs="Calibri"/>
                <w:b/>
                <w:bCs/>
                <w:sz w:val="22"/>
                <w:szCs w:val="22"/>
                <w:u w:val="single"/>
                <w:lang w:val="en-GB" w:eastAsia="ar-SA"/>
              </w:rPr>
            </w:pPr>
          </w:p>
        </w:tc>
        <w:tc>
          <w:tcPr>
            <w:tcW w:w="2453" w:type="dxa"/>
            <w:tcBorders>
              <w:top w:val="single" w:sz="4" w:space="0" w:color="auto"/>
              <w:left w:val="single" w:sz="4" w:space="0" w:color="auto"/>
              <w:bottom w:val="single" w:sz="4" w:space="0" w:color="auto"/>
              <w:right w:val="single" w:sz="4" w:space="0" w:color="auto"/>
            </w:tcBorders>
          </w:tcPr>
          <w:p w14:paraId="69B01BD8" w14:textId="77777777" w:rsidR="002649C1" w:rsidRDefault="002649C1">
            <w:pPr>
              <w:suppressAutoHyphens/>
              <w:spacing w:before="57" w:after="57"/>
              <w:jc w:val="center"/>
              <w:rPr>
                <w:rFonts w:ascii="Calibri" w:hAnsi="Calibri" w:cs="Calibri"/>
                <w:b/>
                <w:bCs/>
                <w:sz w:val="22"/>
                <w:szCs w:val="22"/>
                <w:u w:val="single"/>
                <w:lang w:eastAsia="ar-SA"/>
              </w:rPr>
            </w:pPr>
          </w:p>
        </w:tc>
      </w:tr>
      <w:tr w:rsidR="002649C1" w14:paraId="4AC8CF42" w14:textId="77777777">
        <w:trPr>
          <w:tblCellSpacing w:w="0" w:type="dxa"/>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651E4A0" w14:textId="77777777" w:rsidR="002649C1" w:rsidRDefault="002649C1">
            <w:pPr>
              <w:rPr>
                <w:rFonts w:ascii="Calibri" w:hAnsi="Calibri" w:cs="Calibri"/>
                <w:b/>
                <w:bCs/>
                <w:sz w:val="22"/>
                <w:szCs w:val="22"/>
                <w:u w:val="single"/>
                <w:lang w:val="en-GB" w:eastAsia="ar-SA"/>
              </w:rPr>
            </w:pPr>
          </w:p>
        </w:tc>
        <w:tc>
          <w:tcPr>
            <w:tcW w:w="2453" w:type="dxa"/>
            <w:tcBorders>
              <w:top w:val="single" w:sz="4" w:space="0" w:color="auto"/>
              <w:left w:val="single" w:sz="4" w:space="0" w:color="auto"/>
              <w:bottom w:val="single" w:sz="4" w:space="0" w:color="auto"/>
              <w:right w:val="single" w:sz="4" w:space="0" w:color="auto"/>
            </w:tcBorders>
          </w:tcPr>
          <w:p w14:paraId="1EBCC470" w14:textId="77777777" w:rsidR="002649C1" w:rsidRDefault="002649C1">
            <w:pPr>
              <w:suppressAutoHyphens/>
              <w:spacing w:before="57" w:after="57"/>
              <w:jc w:val="center"/>
              <w:rPr>
                <w:rFonts w:ascii="Calibri" w:hAnsi="Calibri" w:cs="Calibri"/>
                <w:b/>
                <w:bCs/>
                <w:sz w:val="22"/>
                <w:szCs w:val="22"/>
                <w:u w:val="single"/>
                <w:lang w:eastAsia="ar-SA"/>
              </w:rPr>
            </w:pPr>
          </w:p>
        </w:tc>
      </w:tr>
    </w:tbl>
    <w:bookmarkEnd w:id="1"/>
    <w:p w14:paraId="190D8092" w14:textId="77777777" w:rsidR="002649C1" w:rsidRDefault="002649C1" w:rsidP="002649C1">
      <w:pPr>
        <w:suppressAutoHyphens/>
        <w:spacing w:before="57" w:after="57"/>
        <w:jc w:val="center"/>
        <w:rPr>
          <w:rFonts w:ascii="Calibri" w:hAnsi="Calibri" w:cs="Calibri"/>
          <w:b/>
          <w:bCs/>
          <w:sz w:val="22"/>
          <w:szCs w:val="22"/>
          <w:u w:val="single"/>
          <w:lang w:eastAsia="ar-SA"/>
        </w:rPr>
      </w:pPr>
      <w:r>
        <w:rPr>
          <w:rFonts w:ascii="Calibri" w:hAnsi="Calibri" w:cs="Calibri"/>
          <w:b/>
          <w:bCs/>
          <w:sz w:val="22"/>
          <w:szCs w:val="22"/>
          <w:u w:val="single"/>
          <w:lang w:eastAsia="ar-SA"/>
        </w:rPr>
        <w:lastRenderedPageBreak/>
        <w:t>Τμήμα 4</w:t>
      </w:r>
    </w:p>
    <w:p w14:paraId="360A291F" w14:textId="77777777" w:rsidR="002649C1" w:rsidRDefault="002649C1" w:rsidP="002649C1">
      <w:pPr>
        <w:suppressAutoHyphens/>
        <w:spacing w:before="57" w:after="57"/>
        <w:jc w:val="center"/>
        <w:rPr>
          <w:rFonts w:ascii="Calibri" w:hAnsi="Calibri" w:cs="Calibri"/>
          <w:b/>
          <w:bCs/>
          <w:sz w:val="22"/>
          <w:szCs w:val="22"/>
          <w:u w:val="single"/>
          <w:lang w:eastAsia="ar-SA"/>
        </w:rPr>
      </w:pP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2"/>
        <w:gridCol w:w="2038"/>
        <w:gridCol w:w="1586"/>
        <w:gridCol w:w="1670"/>
        <w:gridCol w:w="2290"/>
      </w:tblGrid>
      <w:tr w:rsidR="002649C1" w14:paraId="67854475" w14:textId="77777777">
        <w:trPr>
          <w:tblCellSpacing w:w="0" w:type="dxa"/>
        </w:trPr>
        <w:tc>
          <w:tcPr>
            <w:tcW w:w="810" w:type="dxa"/>
            <w:tcBorders>
              <w:top w:val="single" w:sz="4" w:space="0" w:color="auto"/>
              <w:left w:val="single" w:sz="4" w:space="0" w:color="auto"/>
              <w:bottom w:val="single" w:sz="4" w:space="0" w:color="auto"/>
              <w:right w:val="single" w:sz="4" w:space="0" w:color="auto"/>
            </w:tcBorders>
          </w:tcPr>
          <w:p w14:paraId="3ED85A10" w14:textId="77777777" w:rsidR="002649C1" w:rsidRDefault="002649C1">
            <w:pPr>
              <w:suppressAutoHyphens/>
              <w:spacing w:before="57" w:after="57"/>
              <w:jc w:val="center"/>
              <w:rPr>
                <w:rFonts w:ascii="Calibri" w:hAnsi="Calibri" w:cs="Calibri"/>
                <w:b/>
                <w:bCs/>
                <w:sz w:val="22"/>
                <w:szCs w:val="22"/>
                <w:u w:val="single"/>
                <w:lang w:eastAsia="ar-SA"/>
              </w:rPr>
            </w:pPr>
          </w:p>
          <w:p w14:paraId="0D03DC73" w14:textId="77777777" w:rsidR="002649C1" w:rsidRDefault="002649C1">
            <w:pPr>
              <w:suppressAutoHyphens/>
              <w:spacing w:before="57" w:after="57"/>
              <w:jc w:val="center"/>
              <w:rPr>
                <w:rFonts w:ascii="Calibri" w:hAnsi="Calibri" w:cs="Calibri"/>
                <w:b/>
                <w:bCs/>
                <w:sz w:val="22"/>
                <w:szCs w:val="22"/>
                <w:u w:val="single"/>
                <w:lang w:val="en-GB" w:eastAsia="ar-SA"/>
              </w:rPr>
            </w:pPr>
            <w:r>
              <w:rPr>
                <w:rFonts w:ascii="Calibri" w:hAnsi="Calibri" w:cs="Calibri"/>
                <w:b/>
                <w:bCs/>
                <w:sz w:val="22"/>
                <w:szCs w:val="22"/>
                <w:u w:val="single"/>
                <w:lang w:val="en-GB" w:eastAsia="ar-SA"/>
              </w:rPr>
              <w:t>Α/Α</w:t>
            </w:r>
          </w:p>
        </w:tc>
        <w:tc>
          <w:tcPr>
            <w:tcW w:w="2391" w:type="dxa"/>
            <w:tcBorders>
              <w:top w:val="single" w:sz="4" w:space="0" w:color="auto"/>
              <w:left w:val="single" w:sz="4" w:space="0" w:color="auto"/>
              <w:bottom w:val="single" w:sz="4" w:space="0" w:color="auto"/>
              <w:right w:val="single" w:sz="4" w:space="0" w:color="auto"/>
            </w:tcBorders>
          </w:tcPr>
          <w:p w14:paraId="682CE9F0" w14:textId="77777777" w:rsidR="002649C1" w:rsidRDefault="002649C1">
            <w:pPr>
              <w:suppressAutoHyphens/>
              <w:spacing w:before="57" w:after="57"/>
              <w:jc w:val="center"/>
              <w:rPr>
                <w:rFonts w:ascii="Calibri" w:hAnsi="Calibri" w:cs="Calibri"/>
                <w:b/>
                <w:bCs/>
                <w:sz w:val="22"/>
                <w:szCs w:val="22"/>
                <w:u w:val="single"/>
                <w:lang w:eastAsia="ar-SA"/>
              </w:rPr>
            </w:pPr>
          </w:p>
          <w:p w14:paraId="1E1784F1" w14:textId="77777777" w:rsidR="002649C1" w:rsidRDefault="002649C1">
            <w:pPr>
              <w:suppressAutoHyphens/>
              <w:spacing w:before="57" w:after="57"/>
              <w:jc w:val="center"/>
              <w:rPr>
                <w:rFonts w:ascii="Calibri" w:hAnsi="Calibri" w:cs="Calibri"/>
                <w:b/>
                <w:bCs/>
                <w:sz w:val="22"/>
                <w:szCs w:val="22"/>
                <w:u w:val="single"/>
                <w:lang w:val="en-GB" w:eastAsia="ar-SA"/>
              </w:rPr>
            </w:pPr>
            <w:r>
              <w:rPr>
                <w:rFonts w:ascii="Calibri" w:hAnsi="Calibri" w:cs="Calibri"/>
                <w:b/>
                <w:bCs/>
                <w:sz w:val="22"/>
                <w:szCs w:val="22"/>
                <w:u w:val="single"/>
                <w:lang w:val="en-GB" w:eastAsia="ar-SA"/>
              </w:rPr>
              <w:t>ΕΙΔΟΣ</w:t>
            </w:r>
          </w:p>
        </w:tc>
        <w:tc>
          <w:tcPr>
            <w:tcW w:w="1804" w:type="dxa"/>
            <w:tcBorders>
              <w:top w:val="single" w:sz="4" w:space="0" w:color="auto"/>
              <w:left w:val="single" w:sz="4" w:space="0" w:color="auto"/>
              <w:bottom w:val="single" w:sz="4" w:space="0" w:color="auto"/>
              <w:right w:val="single" w:sz="4" w:space="0" w:color="auto"/>
            </w:tcBorders>
          </w:tcPr>
          <w:p w14:paraId="0753C27C" w14:textId="77777777" w:rsidR="002649C1" w:rsidRDefault="002649C1">
            <w:pPr>
              <w:suppressAutoHyphens/>
              <w:spacing w:before="57" w:after="57"/>
              <w:jc w:val="center"/>
              <w:rPr>
                <w:rFonts w:ascii="Calibri" w:hAnsi="Calibri" w:cs="Calibri"/>
                <w:b/>
                <w:bCs/>
                <w:sz w:val="22"/>
                <w:szCs w:val="22"/>
                <w:u w:val="single"/>
                <w:lang w:eastAsia="ar-SA"/>
              </w:rPr>
            </w:pPr>
          </w:p>
          <w:p w14:paraId="3358B39D" w14:textId="77777777" w:rsidR="002649C1" w:rsidRDefault="002649C1">
            <w:pPr>
              <w:suppressAutoHyphens/>
              <w:spacing w:before="57" w:after="57"/>
              <w:jc w:val="center"/>
              <w:rPr>
                <w:rFonts w:ascii="Calibri" w:hAnsi="Calibri" w:cs="Calibri"/>
                <w:b/>
                <w:bCs/>
                <w:sz w:val="22"/>
                <w:szCs w:val="22"/>
                <w:u w:val="single"/>
                <w:lang w:val="en-GB" w:eastAsia="ar-SA"/>
              </w:rPr>
            </w:pPr>
            <w:proofErr w:type="spellStart"/>
            <w:r>
              <w:rPr>
                <w:rFonts w:ascii="Calibri" w:hAnsi="Calibri" w:cs="Calibri"/>
                <w:b/>
                <w:bCs/>
                <w:sz w:val="22"/>
                <w:szCs w:val="22"/>
                <w:u w:val="single"/>
                <w:lang w:val="en-GB" w:eastAsia="ar-SA"/>
              </w:rPr>
              <w:t>Ποσότητ</w:t>
            </w:r>
            <w:proofErr w:type="spellEnd"/>
            <w:r>
              <w:rPr>
                <w:rFonts w:ascii="Calibri" w:hAnsi="Calibri" w:cs="Calibri"/>
                <w:b/>
                <w:bCs/>
                <w:sz w:val="22"/>
                <w:szCs w:val="22"/>
                <w:u w:val="single"/>
                <w:lang w:val="en-GB" w:eastAsia="ar-SA"/>
              </w:rPr>
              <w:t>α (</w:t>
            </w:r>
            <w:proofErr w:type="spellStart"/>
            <w:r>
              <w:rPr>
                <w:rFonts w:ascii="Calibri" w:hAnsi="Calibri" w:cs="Calibri"/>
                <w:b/>
                <w:bCs/>
                <w:sz w:val="22"/>
                <w:szCs w:val="22"/>
                <w:u w:val="single"/>
                <w:lang w:val="en-GB" w:eastAsia="ar-SA"/>
              </w:rPr>
              <w:t>κιλά</w:t>
            </w:r>
            <w:proofErr w:type="spellEnd"/>
            <w:r>
              <w:rPr>
                <w:rFonts w:ascii="Calibri" w:hAnsi="Calibri" w:cs="Calibri"/>
                <w:b/>
                <w:bCs/>
                <w:sz w:val="22"/>
                <w:szCs w:val="22"/>
                <w:u w:val="single"/>
                <w:lang w:val="en-GB" w:eastAsia="ar-SA"/>
              </w:rPr>
              <w:t>)</w:t>
            </w:r>
          </w:p>
        </w:tc>
        <w:tc>
          <w:tcPr>
            <w:tcW w:w="1951" w:type="dxa"/>
            <w:tcBorders>
              <w:top w:val="single" w:sz="4" w:space="0" w:color="auto"/>
              <w:left w:val="single" w:sz="4" w:space="0" w:color="auto"/>
              <w:bottom w:val="single" w:sz="4" w:space="0" w:color="auto"/>
              <w:right w:val="single" w:sz="4" w:space="0" w:color="auto"/>
            </w:tcBorders>
          </w:tcPr>
          <w:p w14:paraId="6CEF5A16" w14:textId="77777777" w:rsidR="002649C1" w:rsidRDefault="002649C1">
            <w:pPr>
              <w:suppressAutoHyphens/>
              <w:spacing w:before="57" w:after="57"/>
              <w:jc w:val="center"/>
              <w:rPr>
                <w:rFonts w:ascii="Calibri" w:hAnsi="Calibri" w:cs="Calibri"/>
                <w:b/>
                <w:bCs/>
                <w:sz w:val="22"/>
                <w:szCs w:val="22"/>
                <w:u w:val="single"/>
                <w:lang w:eastAsia="ar-SA"/>
              </w:rPr>
            </w:pPr>
          </w:p>
          <w:p w14:paraId="355FE5D8" w14:textId="77777777" w:rsidR="002649C1" w:rsidRDefault="002649C1">
            <w:pPr>
              <w:suppressAutoHyphens/>
              <w:spacing w:before="57" w:after="57"/>
              <w:jc w:val="center"/>
              <w:rPr>
                <w:rFonts w:ascii="Calibri" w:hAnsi="Calibri" w:cs="Calibri"/>
                <w:b/>
                <w:bCs/>
                <w:sz w:val="22"/>
                <w:szCs w:val="22"/>
                <w:u w:val="single"/>
                <w:lang w:val="en-GB" w:eastAsia="ar-SA"/>
              </w:rPr>
            </w:pPr>
            <w:proofErr w:type="spellStart"/>
            <w:r>
              <w:rPr>
                <w:rFonts w:ascii="Calibri" w:hAnsi="Calibri" w:cs="Calibri"/>
                <w:b/>
                <w:bCs/>
                <w:sz w:val="22"/>
                <w:szCs w:val="22"/>
                <w:u w:val="single"/>
                <w:lang w:val="en-GB" w:eastAsia="ar-SA"/>
              </w:rPr>
              <w:t>Τιμή</w:t>
            </w:r>
            <w:proofErr w:type="spellEnd"/>
            <w:r>
              <w:rPr>
                <w:rFonts w:ascii="Calibri" w:hAnsi="Calibri" w:cs="Calibri"/>
                <w:b/>
                <w:bCs/>
                <w:sz w:val="22"/>
                <w:szCs w:val="22"/>
                <w:u w:val="single"/>
                <w:lang w:val="en-GB" w:eastAsia="ar-SA"/>
              </w:rPr>
              <w:t xml:space="preserve"> </w:t>
            </w:r>
            <w:proofErr w:type="spellStart"/>
            <w:r>
              <w:rPr>
                <w:rFonts w:ascii="Calibri" w:hAnsi="Calibri" w:cs="Calibri"/>
                <w:b/>
                <w:bCs/>
                <w:sz w:val="22"/>
                <w:szCs w:val="22"/>
                <w:u w:val="single"/>
                <w:lang w:val="en-GB" w:eastAsia="ar-SA"/>
              </w:rPr>
              <w:t>μονάδ</w:t>
            </w:r>
            <w:proofErr w:type="spellEnd"/>
            <w:r>
              <w:rPr>
                <w:rFonts w:ascii="Calibri" w:hAnsi="Calibri" w:cs="Calibri"/>
                <w:b/>
                <w:bCs/>
                <w:sz w:val="22"/>
                <w:szCs w:val="22"/>
                <w:u w:val="single"/>
                <w:lang w:val="en-GB" w:eastAsia="ar-SA"/>
              </w:rPr>
              <w:t>ας (€/</w:t>
            </w:r>
            <w:proofErr w:type="spellStart"/>
            <w:r>
              <w:rPr>
                <w:rFonts w:ascii="Calibri" w:hAnsi="Calibri" w:cs="Calibri"/>
                <w:b/>
                <w:bCs/>
                <w:sz w:val="22"/>
                <w:szCs w:val="22"/>
                <w:u w:val="single"/>
                <w:lang w:val="en-GB" w:eastAsia="ar-SA"/>
              </w:rPr>
              <w:t>κιλό</w:t>
            </w:r>
            <w:proofErr w:type="spellEnd"/>
            <w:r>
              <w:rPr>
                <w:rFonts w:ascii="Calibri" w:hAnsi="Calibri" w:cs="Calibri"/>
                <w:b/>
                <w:bCs/>
                <w:sz w:val="22"/>
                <w:szCs w:val="22"/>
                <w:u w:val="single"/>
                <w:lang w:val="en-GB" w:eastAsia="ar-SA"/>
              </w:rPr>
              <w:t>)</w:t>
            </w:r>
          </w:p>
        </w:tc>
        <w:tc>
          <w:tcPr>
            <w:tcW w:w="2453" w:type="dxa"/>
            <w:tcBorders>
              <w:top w:val="single" w:sz="4" w:space="0" w:color="auto"/>
              <w:left w:val="single" w:sz="4" w:space="0" w:color="auto"/>
              <w:bottom w:val="single" w:sz="4" w:space="0" w:color="auto"/>
              <w:right w:val="single" w:sz="4" w:space="0" w:color="auto"/>
            </w:tcBorders>
            <w:vAlign w:val="center"/>
          </w:tcPr>
          <w:p w14:paraId="3B016004" w14:textId="77777777" w:rsidR="002649C1" w:rsidRDefault="002649C1">
            <w:pPr>
              <w:suppressAutoHyphens/>
              <w:spacing w:before="57" w:after="57"/>
              <w:jc w:val="center"/>
              <w:rPr>
                <w:rFonts w:ascii="Calibri" w:hAnsi="Calibri" w:cs="Calibri"/>
                <w:b/>
                <w:bCs/>
                <w:sz w:val="22"/>
                <w:szCs w:val="22"/>
                <w:u w:val="single"/>
                <w:lang w:eastAsia="ar-SA"/>
              </w:rPr>
            </w:pPr>
          </w:p>
          <w:p w14:paraId="3ECD5D68" w14:textId="77777777" w:rsidR="002649C1" w:rsidRDefault="002649C1">
            <w:pPr>
              <w:suppressAutoHyphens/>
              <w:spacing w:before="57" w:after="57"/>
              <w:jc w:val="center"/>
              <w:rPr>
                <w:rFonts w:ascii="Calibri" w:hAnsi="Calibri" w:cs="Calibri"/>
                <w:b/>
                <w:bCs/>
                <w:sz w:val="22"/>
                <w:szCs w:val="22"/>
                <w:u w:val="single"/>
                <w:lang w:val="en-GB" w:eastAsia="ar-SA"/>
              </w:rPr>
            </w:pPr>
            <w:r>
              <w:rPr>
                <w:rFonts w:ascii="Calibri" w:hAnsi="Calibri" w:cs="Calibri"/>
                <w:b/>
                <w:bCs/>
                <w:sz w:val="22"/>
                <w:szCs w:val="22"/>
                <w:u w:val="single"/>
                <w:lang w:val="en-GB" w:eastAsia="ar-SA"/>
              </w:rPr>
              <w:t>ΠΡΟΫΠΟΛΟΓΙΣΜΟΣ (€)</w:t>
            </w:r>
          </w:p>
        </w:tc>
      </w:tr>
      <w:tr w:rsidR="002649C1" w14:paraId="152474AC" w14:textId="77777777">
        <w:trPr>
          <w:trHeight w:val="1084"/>
          <w:tblCellSpacing w:w="0" w:type="dxa"/>
        </w:trPr>
        <w:tc>
          <w:tcPr>
            <w:tcW w:w="810" w:type="dxa"/>
            <w:tcBorders>
              <w:top w:val="single" w:sz="4" w:space="0" w:color="auto"/>
              <w:left w:val="single" w:sz="4" w:space="0" w:color="auto"/>
              <w:bottom w:val="single" w:sz="4" w:space="0" w:color="auto"/>
              <w:right w:val="single" w:sz="4" w:space="0" w:color="auto"/>
            </w:tcBorders>
          </w:tcPr>
          <w:p w14:paraId="7EA028FF" w14:textId="77777777" w:rsidR="002649C1" w:rsidRDefault="002649C1">
            <w:pPr>
              <w:suppressAutoHyphens/>
              <w:spacing w:before="57" w:after="57"/>
              <w:jc w:val="center"/>
              <w:rPr>
                <w:rFonts w:ascii="Calibri" w:hAnsi="Calibri" w:cs="Calibri"/>
                <w:b/>
                <w:bCs/>
                <w:sz w:val="22"/>
                <w:szCs w:val="22"/>
                <w:u w:val="single"/>
                <w:lang w:eastAsia="ar-SA"/>
              </w:rPr>
            </w:pPr>
          </w:p>
          <w:p w14:paraId="6151BF70" w14:textId="77777777" w:rsidR="002649C1" w:rsidRDefault="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4</w:t>
            </w:r>
          </w:p>
        </w:tc>
        <w:tc>
          <w:tcPr>
            <w:tcW w:w="2391" w:type="dxa"/>
            <w:tcBorders>
              <w:top w:val="single" w:sz="4" w:space="0" w:color="auto"/>
              <w:left w:val="single" w:sz="4" w:space="0" w:color="auto"/>
              <w:bottom w:val="single" w:sz="4" w:space="0" w:color="auto"/>
              <w:right w:val="single" w:sz="4" w:space="0" w:color="auto"/>
            </w:tcBorders>
            <w:hideMark/>
          </w:tcPr>
          <w:p w14:paraId="182A0ED2" w14:textId="77777777" w:rsidR="002649C1" w:rsidRDefault="002649C1">
            <w:pPr>
              <w:suppressAutoHyphens/>
              <w:spacing w:before="57" w:after="57"/>
              <w:jc w:val="center"/>
              <w:rPr>
                <w:rFonts w:ascii="Calibri" w:hAnsi="Calibri" w:cs="Calibri"/>
                <w:b/>
                <w:bCs/>
                <w:sz w:val="22"/>
                <w:szCs w:val="22"/>
                <w:u w:val="single"/>
                <w:lang w:eastAsia="ar-SA"/>
              </w:rPr>
            </w:pPr>
            <w:r>
              <w:rPr>
                <w:rFonts w:ascii="Calibri" w:hAnsi="Calibri" w:cs="Calibri"/>
                <w:b/>
                <w:bCs/>
                <w:sz w:val="22"/>
                <w:szCs w:val="22"/>
                <w:lang w:eastAsia="ar-SA"/>
              </w:rPr>
              <w:t>ΚΑΥΣΤΙΚΗ ΣΟΔΑ (ΚΑΥΣΤΙΚΗ ΣΟΔΑ ΣΕ ΔΙΑΛΥΜΑ)</w:t>
            </w:r>
          </w:p>
        </w:tc>
        <w:tc>
          <w:tcPr>
            <w:tcW w:w="1804" w:type="dxa"/>
            <w:tcBorders>
              <w:top w:val="single" w:sz="4" w:space="0" w:color="auto"/>
              <w:left w:val="single" w:sz="4" w:space="0" w:color="auto"/>
              <w:bottom w:val="single" w:sz="4" w:space="0" w:color="auto"/>
              <w:right w:val="single" w:sz="4" w:space="0" w:color="auto"/>
            </w:tcBorders>
            <w:vAlign w:val="center"/>
            <w:hideMark/>
          </w:tcPr>
          <w:p w14:paraId="20874DAE" w14:textId="77777777" w:rsidR="002649C1" w:rsidRDefault="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42.000</w:t>
            </w:r>
          </w:p>
        </w:tc>
        <w:tc>
          <w:tcPr>
            <w:tcW w:w="1951" w:type="dxa"/>
            <w:tcBorders>
              <w:top w:val="single" w:sz="4" w:space="0" w:color="auto"/>
              <w:left w:val="single" w:sz="4" w:space="0" w:color="auto"/>
              <w:bottom w:val="single" w:sz="4" w:space="0" w:color="auto"/>
              <w:right w:val="single" w:sz="4" w:space="0" w:color="auto"/>
            </w:tcBorders>
            <w:vAlign w:val="center"/>
          </w:tcPr>
          <w:p w14:paraId="01BBD951" w14:textId="77777777" w:rsidR="002649C1" w:rsidRDefault="002649C1">
            <w:pPr>
              <w:suppressAutoHyphens/>
              <w:spacing w:before="57" w:after="57"/>
              <w:jc w:val="center"/>
              <w:rPr>
                <w:rFonts w:ascii="Calibri" w:hAnsi="Calibri" w:cs="Calibri"/>
                <w:b/>
                <w:bCs/>
                <w:sz w:val="22"/>
                <w:szCs w:val="22"/>
                <w:u w:val="single"/>
                <w:lang w:eastAsia="ar-SA"/>
              </w:rPr>
            </w:pPr>
          </w:p>
        </w:tc>
        <w:tc>
          <w:tcPr>
            <w:tcW w:w="2453" w:type="dxa"/>
            <w:tcBorders>
              <w:top w:val="single" w:sz="4" w:space="0" w:color="auto"/>
              <w:left w:val="single" w:sz="4" w:space="0" w:color="auto"/>
              <w:bottom w:val="single" w:sz="4" w:space="0" w:color="auto"/>
              <w:right w:val="single" w:sz="4" w:space="0" w:color="auto"/>
            </w:tcBorders>
            <w:vAlign w:val="center"/>
          </w:tcPr>
          <w:p w14:paraId="1E8CA862" w14:textId="77777777" w:rsidR="002649C1" w:rsidRDefault="002649C1">
            <w:pPr>
              <w:suppressAutoHyphens/>
              <w:spacing w:before="57" w:after="57"/>
              <w:jc w:val="center"/>
              <w:rPr>
                <w:rFonts w:ascii="Calibri" w:hAnsi="Calibri" w:cs="Calibri"/>
                <w:b/>
                <w:bCs/>
                <w:sz w:val="22"/>
                <w:szCs w:val="22"/>
                <w:u w:val="single"/>
                <w:lang w:val="en-GB" w:eastAsia="ar-SA"/>
              </w:rPr>
            </w:pPr>
          </w:p>
        </w:tc>
      </w:tr>
      <w:tr w:rsidR="002649C1" w14:paraId="305180D4" w14:textId="77777777">
        <w:trPr>
          <w:tblCellSpacing w:w="0" w:type="dxa"/>
        </w:trPr>
        <w:tc>
          <w:tcPr>
            <w:tcW w:w="6956" w:type="dxa"/>
            <w:gridSpan w:val="4"/>
            <w:vMerge w:val="restart"/>
            <w:tcBorders>
              <w:top w:val="single" w:sz="4" w:space="0" w:color="auto"/>
              <w:left w:val="single" w:sz="4" w:space="0" w:color="auto"/>
              <w:bottom w:val="single" w:sz="4" w:space="0" w:color="auto"/>
              <w:right w:val="single" w:sz="4" w:space="0" w:color="auto"/>
            </w:tcBorders>
            <w:hideMark/>
          </w:tcPr>
          <w:p w14:paraId="329CB663" w14:textId="77777777" w:rsidR="002649C1" w:rsidRDefault="002649C1">
            <w:pPr>
              <w:suppressAutoHyphens/>
              <w:spacing w:before="57" w:after="57"/>
              <w:jc w:val="center"/>
              <w:rPr>
                <w:rFonts w:ascii="Calibri" w:hAnsi="Calibri" w:cs="Calibri"/>
                <w:b/>
                <w:bCs/>
                <w:sz w:val="22"/>
                <w:szCs w:val="22"/>
                <w:lang w:val="en-GB" w:eastAsia="ar-SA"/>
              </w:rPr>
            </w:pPr>
            <w:r>
              <w:rPr>
                <w:rFonts w:ascii="Calibri" w:hAnsi="Calibri" w:cs="Calibri"/>
                <w:b/>
                <w:bCs/>
                <w:sz w:val="22"/>
                <w:szCs w:val="22"/>
                <w:lang w:val="en-GB" w:eastAsia="ar-SA"/>
              </w:rPr>
              <w:t>ΣΥΝΟΛΟ</w:t>
            </w:r>
          </w:p>
          <w:p w14:paraId="410DCDE1" w14:textId="77777777" w:rsidR="002649C1" w:rsidRDefault="002649C1">
            <w:pPr>
              <w:suppressAutoHyphens/>
              <w:spacing w:before="57" w:after="57"/>
              <w:jc w:val="center"/>
              <w:rPr>
                <w:rFonts w:ascii="Calibri" w:hAnsi="Calibri" w:cs="Calibri"/>
                <w:b/>
                <w:bCs/>
                <w:sz w:val="22"/>
                <w:szCs w:val="22"/>
                <w:lang w:val="en-GB" w:eastAsia="ar-SA"/>
              </w:rPr>
            </w:pPr>
            <w:r>
              <w:rPr>
                <w:rFonts w:ascii="Calibri" w:hAnsi="Calibri" w:cs="Calibri"/>
                <w:b/>
                <w:bCs/>
                <w:sz w:val="22"/>
                <w:szCs w:val="22"/>
                <w:lang w:val="en-GB" w:eastAsia="ar-SA"/>
              </w:rPr>
              <w:t>ΦΠΑ </w:t>
            </w:r>
            <w:r>
              <w:rPr>
                <w:rFonts w:ascii="Calibri" w:hAnsi="Calibri" w:cs="Calibri"/>
                <w:b/>
                <w:bCs/>
                <w:sz w:val="22"/>
                <w:szCs w:val="22"/>
                <w:lang w:eastAsia="ar-SA"/>
              </w:rPr>
              <w:t>24</w:t>
            </w:r>
            <w:r>
              <w:rPr>
                <w:rFonts w:ascii="Calibri" w:hAnsi="Calibri" w:cs="Calibri"/>
                <w:b/>
                <w:bCs/>
                <w:sz w:val="22"/>
                <w:szCs w:val="22"/>
                <w:lang w:val="en-GB" w:eastAsia="ar-SA"/>
              </w:rPr>
              <w:t>%</w:t>
            </w:r>
          </w:p>
          <w:p w14:paraId="49A00961" w14:textId="77777777" w:rsidR="002649C1" w:rsidRDefault="002649C1">
            <w:pPr>
              <w:suppressAutoHyphens/>
              <w:spacing w:before="57" w:after="57"/>
              <w:jc w:val="center"/>
              <w:rPr>
                <w:rFonts w:ascii="Calibri" w:hAnsi="Calibri" w:cs="Calibri"/>
                <w:b/>
                <w:bCs/>
                <w:sz w:val="22"/>
                <w:szCs w:val="22"/>
                <w:u w:val="single"/>
                <w:lang w:val="en-GB" w:eastAsia="ar-SA"/>
              </w:rPr>
            </w:pPr>
            <w:r>
              <w:rPr>
                <w:rFonts w:ascii="Calibri" w:hAnsi="Calibri" w:cs="Calibri"/>
                <w:b/>
                <w:bCs/>
                <w:sz w:val="22"/>
                <w:szCs w:val="22"/>
                <w:lang w:eastAsia="ar-SA"/>
              </w:rPr>
              <w:t>ΤΕΛΙΚΟ ΣΥΝΟΛΟ</w:t>
            </w:r>
          </w:p>
        </w:tc>
        <w:tc>
          <w:tcPr>
            <w:tcW w:w="2453" w:type="dxa"/>
            <w:tcBorders>
              <w:top w:val="single" w:sz="4" w:space="0" w:color="auto"/>
              <w:left w:val="single" w:sz="4" w:space="0" w:color="auto"/>
              <w:bottom w:val="single" w:sz="4" w:space="0" w:color="auto"/>
              <w:right w:val="single" w:sz="4" w:space="0" w:color="auto"/>
            </w:tcBorders>
          </w:tcPr>
          <w:p w14:paraId="1B94A382" w14:textId="77777777" w:rsidR="002649C1" w:rsidRDefault="002649C1">
            <w:pPr>
              <w:suppressAutoHyphens/>
              <w:spacing w:before="57" w:after="57"/>
              <w:jc w:val="center"/>
              <w:rPr>
                <w:rFonts w:ascii="Calibri" w:hAnsi="Calibri" w:cs="Calibri"/>
                <w:b/>
                <w:bCs/>
                <w:sz w:val="22"/>
                <w:szCs w:val="22"/>
                <w:u w:val="single"/>
                <w:lang w:eastAsia="ar-SA"/>
              </w:rPr>
            </w:pPr>
          </w:p>
        </w:tc>
      </w:tr>
      <w:tr w:rsidR="002649C1" w14:paraId="4C7E4184" w14:textId="77777777">
        <w:trPr>
          <w:tblCellSpacing w:w="0" w:type="dxa"/>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1C80D3F" w14:textId="77777777" w:rsidR="002649C1" w:rsidRDefault="002649C1">
            <w:pPr>
              <w:rPr>
                <w:rFonts w:ascii="Calibri" w:hAnsi="Calibri" w:cs="Calibri"/>
                <w:b/>
                <w:bCs/>
                <w:sz w:val="22"/>
                <w:szCs w:val="22"/>
                <w:u w:val="single"/>
                <w:lang w:val="en-GB" w:eastAsia="ar-SA"/>
              </w:rPr>
            </w:pPr>
          </w:p>
        </w:tc>
        <w:tc>
          <w:tcPr>
            <w:tcW w:w="2453" w:type="dxa"/>
            <w:tcBorders>
              <w:top w:val="single" w:sz="4" w:space="0" w:color="auto"/>
              <w:left w:val="single" w:sz="4" w:space="0" w:color="auto"/>
              <w:bottom w:val="single" w:sz="4" w:space="0" w:color="auto"/>
              <w:right w:val="single" w:sz="4" w:space="0" w:color="auto"/>
            </w:tcBorders>
          </w:tcPr>
          <w:p w14:paraId="32B107A0" w14:textId="77777777" w:rsidR="002649C1" w:rsidRDefault="002649C1">
            <w:pPr>
              <w:suppressAutoHyphens/>
              <w:spacing w:before="57" w:after="57"/>
              <w:jc w:val="center"/>
              <w:rPr>
                <w:rFonts w:ascii="Calibri" w:hAnsi="Calibri" w:cs="Calibri"/>
                <w:b/>
                <w:bCs/>
                <w:sz w:val="22"/>
                <w:szCs w:val="22"/>
                <w:u w:val="single"/>
                <w:lang w:eastAsia="ar-SA"/>
              </w:rPr>
            </w:pPr>
          </w:p>
        </w:tc>
      </w:tr>
      <w:tr w:rsidR="002649C1" w14:paraId="5843EEBC" w14:textId="77777777">
        <w:trPr>
          <w:tblCellSpacing w:w="0" w:type="dxa"/>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2A44E3B" w14:textId="77777777" w:rsidR="002649C1" w:rsidRDefault="002649C1">
            <w:pPr>
              <w:rPr>
                <w:rFonts w:ascii="Calibri" w:hAnsi="Calibri" w:cs="Calibri"/>
                <w:b/>
                <w:bCs/>
                <w:sz w:val="22"/>
                <w:szCs w:val="22"/>
                <w:u w:val="single"/>
                <w:lang w:val="en-GB" w:eastAsia="ar-SA"/>
              </w:rPr>
            </w:pPr>
          </w:p>
        </w:tc>
        <w:tc>
          <w:tcPr>
            <w:tcW w:w="2453" w:type="dxa"/>
            <w:tcBorders>
              <w:top w:val="single" w:sz="4" w:space="0" w:color="auto"/>
              <w:left w:val="single" w:sz="4" w:space="0" w:color="auto"/>
              <w:bottom w:val="single" w:sz="4" w:space="0" w:color="auto"/>
              <w:right w:val="single" w:sz="4" w:space="0" w:color="auto"/>
            </w:tcBorders>
          </w:tcPr>
          <w:p w14:paraId="1459E8C8" w14:textId="77777777" w:rsidR="002649C1" w:rsidRDefault="002649C1">
            <w:pPr>
              <w:suppressAutoHyphens/>
              <w:spacing w:before="57" w:after="57"/>
              <w:jc w:val="center"/>
              <w:rPr>
                <w:rFonts w:ascii="Calibri" w:hAnsi="Calibri" w:cs="Calibri"/>
                <w:b/>
                <w:bCs/>
                <w:sz w:val="22"/>
                <w:szCs w:val="22"/>
                <w:u w:val="single"/>
                <w:lang w:eastAsia="ar-SA"/>
              </w:rPr>
            </w:pPr>
          </w:p>
        </w:tc>
      </w:tr>
    </w:tbl>
    <w:p w14:paraId="412A9756" w14:textId="77777777" w:rsidR="002649C1" w:rsidRDefault="002649C1" w:rsidP="002649C1">
      <w:pPr>
        <w:suppressAutoHyphens/>
        <w:spacing w:before="57" w:after="57"/>
        <w:jc w:val="center"/>
        <w:rPr>
          <w:rFonts w:ascii="Calibri" w:hAnsi="Calibri" w:cs="Calibri"/>
          <w:b/>
          <w:bCs/>
          <w:sz w:val="22"/>
          <w:szCs w:val="22"/>
          <w:lang w:eastAsia="ar-SA"/>
        </w:rPr>
      </w:pPr>
    </w:p>
    <w:p w14:paraId="19FC8D72" w14:textId="77777777" w:rsidR="002649C1" w:rsidRDefault="002649C1" w:rsidP="002649C1">
      <w:pPr>
        <w:autoSpaceDE w:val="0"/>
        <w:autoSpaceDN w:val="0"/>
        <w:adjustRightInd w:val="0"/>
        <w:rPr>
          <w:rFonts w:asciiTheme="minorHAnsi" w:hAnsiTheme="minorHAnsi" w:cstheme="minorHAnsi"/>
          <w:i/>
          <w:iCs/>
          <w:szCs w:val="22"/>
        </w:rPr>
      </w:pPr>
    </w:p>
    <w:p w14:paraId="08CB01AB" w14:textId="77777777" w:rsidR="002649C1" w:rsidRDefault="002649C1" w:rsidP="002649C1">
      <w:pPr>
        <w:autoSpaceDE w:val="0"/>
        <w:autoSpaceDN w:val="0"/>
        <w:adjustRightInd w:val="0"/>
        <w:rPr>
          <w:rFonts w:asciiTheme="minorHAnsi" w:hAnsiTheme="minorHAnsi" w:cstheme="minorHAnsi"/>
          <w:b/>
          <w:bCs/>
          <w:i/>
          <w:iCs/>
          <w:szCs w:val="22"/>
        </w:rPr>
      </w:pPr>
      <w:r>
        <w:rPr>
          <w:rFonts w:asciiTheme="minorHAnsi" w:hAnsiTheme="minorHAnsi" w:cstheme="minorHAnsi"/>
          <w:i/>
          <w:iCs/>
          <w:szCs w:val="22"/>
        </w:rPr>
        <w:t>ΧΡΟΝΟΣ ΙΣΧΥΟΣ ΠΡΟΣΦΟΡΑΣ:</w:t>
      </w:r>
      <w:r>
        <w:rPr>
          <w:rFonts w:asciiTheme="minorHAnsi" w:hAnsiTheme="minorHAnsi" w:cstheme="minorHAnsi"/>
          <w:b/>
          <w:bCs/>
          <w:i/>
          <w:iCs/>
          <w:szCs w:val="22"/>
        </w:rPr>
        <w:t xml:space="preserve"> …………………………………..</w:t>
      </w:r>
    </w:p>
    <w:p w14:paraId="6F0BB9E3" w14:textId="77777777" w:rsidR="002649C1" w:rsidRDefault="002649C1" w:rsidP="002649C1">
      <w:pPr>
        <w:suppressAutoHyphens/>
        <w:spacing w:before="57" w:after="57"/>
        <w:rPr>
          <w:rFonts w:asciiTheme="minorHAnsi" w:hAnsiTheme="minorHAnsi" w:cstheme="minorHAnsi"/>
          <w:i/>
          <w:iCs/>
          <w:szCs w:val="22"/>
        </w:rPr>
      </w:pPr>
      <w:r>
        <w:rPr>
          <w:rFonts w:asciiTheme="minorHAnsi" w:hAnsiTheme="minorHAnsi" w:cstheme="minorHAnsi"/>
          <w:i/>
          <w:iCs/>
          <w:szCs w:val="22"/>
        </w:rPr>
        <w:t>Καταληκτική ημερομηνία προσφορών:……………………………</w:t>
      </w:r>
    </w:p>
    <w:p w14:paraId="2FE71F38" w14:textId="77777777" w:rsidR="002649C1" w:rsidRDefault="002649C1" w:rsidP="002649C1">
      <w:pPr>
        <w:suppressAutoHyphens/>
        <w:spacing w:before="57" w:after="57"/>
        <w:jc w:val="center"/>
        <w:rPr>
          <w:rFonts w:ascii="Calibri" w:hAnsi="Calibri" w:cs="Calibri"/>
          <w:b/>
          <w:bCs/>
          <w:sz w:val="22"/>
          <w:szCs w:val="22"/>
          <w:lang w:eastAsia="ar-SA"/>
        </w:rPr>
      </w:pPr>
    </w:p>
    <w:p w14:paraId="50A57498" w14:textId="77777777" w:rsidR="002649C1" w:rsidRDefault="002649C1" w:rsidP="002649C1">
      <w:pPr>
        <w:jc w:val="center"/>
      </w:pPr>
      <w:r>
        <w:t>ΣΥΝΟΛΙΚΗ ΠΡΟΣΦΕΡΟΜΕΝΗ ΤΙΜΗ ΟΛΟΓΡΑΦΩΣ _____________€.</w:t>
      </w:r>
    </w:p>
    <w:p w14:paraId="7676CF78" w14:textId="77777777" w:rsidR="002649C1" w:rsidRDefault="002649C1" w:rsidP="002649C1">
      <w:pPr>
        <w:jc w:val="center"/>
      </w:pPr>
      <w:r>
        <w:t>ΣΥΝΟΛΙΚΗ ΠΡΟΣΦΕΡΟΜΕΝΗ ΤΙΜΗ ΑΡΙΘΜΗΤΙΚΑ _____________€</w:t>
      </w:r>
    </w:p>
    <w:p w14:paraId="47023025" w14:textId="77777777" w:rsidR="002649C1" w:rsidRDefault="002649C1" w:rsidP="002649C1">
      <w:pPr>
        <w:suppressAutoHyphens/>
        <w:spacing w:before="57" w:after="57"/>
        <w:jc w:val="center"/>
        <w:rPr>
          <w:rFonts w:ascii="Calibri" w:hAnsi="Calibri" w:cs="Calibri"/>
          <w:b/>
          <w:bCs/>
          <w:sz w:val="22"/>
          <w:szCs w:val="22"/>
          <w:lang w:eastAsia="ar-SA"/>
        </w:rPr>
      </w:pPr>
    </w:p>
    <w:p w14:paraId="39FDD787" w14:textId="77777777" w:rsidR="002649C1" w:rsidRDefault="002649C1" w:rsidP="002649C1">
      <w:pPr>
        <w:suppressAutoHyphens/>
        <w:spacing w:before="57" w:after="57"/>
        <w:rPr>
          <w:rFonts w:ascii="Calibri" w:hAnsi="Calibri" w:cs="Calibri"/>
          <w:b/>
          <w:bCs/>
          <w:sz w:val="22"/>
          <w:szCs w:val="22"/>
          <w:lang w:eastAsia="ar-SA"/>
        </w:rPr>
      </w:pPr>
    </w:p>
    <w:p w14:paraId="5A4238F2" w14:textId="77777777" w:rsidR="002649C1" w:rsidRDefault="002649C1" w:rsidP="002649C1">
      <w:pPr>
        <w:suppressAutoHyphens/>
        <w:spacing w:before="57" w:after="57"/>
        <w:jc w:val="center"/>
        <w:rPr>
          <w:rFonts w:ascii="Calibri" w:hAnsi="Calibri" w:cs="Calibri"/>
          <w:b/>
          <w:bCs/>
          <w:sz w:val="22"/>
          <w:szCs w:val="22"/>
          <w:lang w:eastAsia="ar-SA"/>
        </w:rPr>
      </w:pPr>
    </w:p>
    <w:p w14:paraId="398F9320" w14:textId="77777777" w:rsidR="002649C1" w:rsidRDefault="002649C1" w:rsidP="002649C1">
      <w:pPr>
        <w:suppressAutoHyphens/>
        <w:spacing w:before="57" w:after="57"/>
        <w:jc w:val="center"/>
        <w:rPr>
          <w:rFonts w:ascii="Calibri" w:hAnsi="Calibri" w:cs="Calibri"/>
          <w:b/>
          <w:bCs/>
          <w:sz w:val="22"/>
          <w:szCs w:val="22"/>
          <w:lang w:eastAsia="ar-SA"/>
        </w:rPr>
      </w:pPr>
    </w:p>
    <w:p w14:paraId="540C0C17" w14:textId="77777777" w:rsidR="002649C1" w:rsidRDefault="002649C1" w:rsidP="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ΗΜΕΡΟΜΗΝΙΑ</w:t>
      </w:r>
      <w:r>
        <w:rPr>
          <w:rFonts w:ascii="Calibri" w:hAnsi="Calibri" w:cs="Calibri"/>
          <w:b/>
          <w:bCs/>
          <w:sz w:val="22"/>
          <w:szCs w:val="22"/>
          <w:lang w:eastAsia="ar-SA"/>
        </w:rPr>
        <w:br/>
        <w:t>/      /</w:t>
      </w:r>
    </w:p>
    <w:p w14:paraId="6D38A38C" w14:textId="77777777" w:rsidR="002649C1" w:rsidRDefault="002649C1" w:rsidP="002649C1">
      <w:pPr>
        <w:suppressAutoHyphens/>
        <w:spacing w:before="57" w:after="57"/>
        <w:jc w:val="center"/>
        <w:rPr>
          <w:rFonts w:ascii="Calibri" w:hAnsi="Calibri" w:cs="Calibri"/>
          <w:b/>
          <w:bCs/>
          <w:sz w:val="22"/>
          <w:szCs w:val="22"/>
          <w:lang w:eastAsia="ar-SA"/>
        </w:rPr>
      </w:pPr>
      <w:r>
        <w:rPr>
          <w:rFonts w:ascii="Calibri" w:hAnsi="Calibri" w:cs="Calibri"/>
          <w:b/>
          <w:bCs/>
          <w:sz w:val="22"/>
          <w:szCs w:val="22"/>
          <w:lang w:eastAsia="ar-SA"/>
        </w:rPr>
        <w:t>Ο ΠΡΟΣΦΕΡΩΝ</w:t>
      </w:r>
    </w:p>
    <w:p w14:paraId="30E71FDB" w14:textId="77777777" w:rsidR="002649C1" w:rsidRDefault="002649C1" w:rsidP="002649C1">
      <w:pPr>
        <w:suppressAutoHyphens/>
        <w:spacing w:before="57" w:after="57"/>
        <w:jc w:val="center"/>
        <w:rPr>
          <w:rFonts w:ascii="Calibri" w:hAnsi="Calibri" w:cs="Calibri"/>
          <w:b/>
          <w:bCs/>
          <w:sz w:val="22"/>
          <w:szCs w:val="22"/>
          <w:lang w:eastAsia="ar-SA"/>
        </w:rPr>
      </w:pPr>
    </w:p>
    <w:p w14:paraId="2DBDE0E9" w14:textId="77777777" w:rsidR="002649C1" w:rsidRDefault="002649C1" w:rsidP="002649C1">
      <w:pPr>
        <w:suppressAutoHyphens/>
        <w:spacing w:before="57" w:after="57"/>
        <w:jc w:val="center"/>
        <w:rPr>
          <w:rFonts w:ascii="Calibri" w:hAnsi="Calibri" w:cs="Calibri"/>
          <w:sz w:val="22"/>
          <w:lang w:eastAsia="ar-SA"/>
        </w:rPr>
      </w:pPr>
      <w:r>
        <w:rPr>
          <w:rFonts w:ascii="Calibri" w:hAnsi="Calibri" w:cs="Calibri"/>
          <w:b/>
          <w:bCs/>
          <w:sz w:val="22"/>
          <w:szCs w:val="22"/>
          <w:lang w:eastAsia="ar-SA"/>
        </w:rPr>
        <w:t>*Η τιμή του προς προμήθεια υλικού, δίνεται  σε ευρώ ανά μονάδα και θα έχει μέχρι και δύο δεκαδικά ψηφία.</w:t>
      </w:r>
    </w:p>
    <w:p w14:paraId="47DFBC40" w14:textId="77777777" w:rsidR="00E2139A" w:rsidRDefault="00E2139A"/>
    <w:sectPr w:rsidR="00E213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C1"/>
    <w:rsid w:val="002649C1"/>
    <w:rsid w:val="0055479A"/>
    <w:rsid w:val="00CB15F0"/>
    <w:rsid w:val="00E21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A07B"/>
  <w15:chartTrackingRefBased/>
  <w15:docId w15:val="{0250A7B6-23BA-4939-9673-11B5FBBE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9C1"/>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2649C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649C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649C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2649C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2649C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2649C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2649C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2649C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2649C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49C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649C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649C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649C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649C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649C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649C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649C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649C1"/>
    <w:rPr>
      <w:rFonts w:eastAsiaTheme="majorEastAsia" w:cstheme="majorBidi"/>
      <w:color w:val="272727" w:themeColor="text1" w:themeTint="D8"/>
    </w:rPr>
  </w:style>
  <w:style w:type="paragraph" w:styleId="a3">
    <w:name w:val="Title"/>
    <w:basedOn w:val="a"/>
    <w:next w:val="a"/>
    <w:link w:val="Char"/>
    <w:uiPriority w:val="10"/>
    <w:qFormat/>
    <w:rsid w:val="002649C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2649C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649C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649C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649C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2649C1"/>
    <w:rPr>
      <w:i/>
      <w:iCs/>
      <w:color w:val="404040" w:themeColor="text1" w:themeTint="BF"/>
    </w:rPr>
  </w:style>
  <w:style w:type="paragraph" w:styleId="a6">
    <w:name w:val="List Paragraph"/>
    <w:basedOn w:val="a"/>
    <w:uiPriority w:val="34"/>
    <w:qFormat/>
    <w:rsid w:val="002649C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2649C1"/>
    <w:rPr>
      <w:i/>
      <w:iCs/>
      <w:color w:val="2F5496" w:themeColor="accent1" w:themeShade="BF"/>
    </w:rPr>
  </w:style>
  <w:style w:type="paragraph" w:styleId="a8">
    <w:name w:val="Intense Quote"/>
    <w:basedOn w:val="a"/>
    <w:next w:val="a"/>
    <w:link w:val="Char2"/>
    <w:uiPriority w:val="30"/>
    <w:qFormat/>
    <w:rsid w:val="002649C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2649C1"/>
    <w:rPr>
      <w:i/>
      <w:iCs/>
      <w:color w:val="2F5496" w:themeColor="accent1" w:themeShade="BF"/>
    </w:rPr>
  </w:style>
  <w:style w:type="character" w:styleId="a9">
    <w:name w:val="Intense Reference"/>
    <w:basedOn w:val="a0"/>
    <w:uiPriority w:val="32"/>
    <w:qFormat/>
    <w:rsid w:val="00264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2787</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Tsiskaki</dc:creator>
  <cp:keywords/>
  <dc:description/>
  <cp:lastModifiedBy>Konstantina Tsiskaki</cp:lastModifiedBy>
  <cp:revision>1</cp:revision>
  <dcterms:created xsi:type="dcterms:W3CDTF">2025-09-23T08:12:00Z</dcterms:created>
  <dcterms:modified xsi:type="dcterms:W3CDTF">2025-09-23T08:13:00Z</dcterms:modified>
</cp:coreProperties>
</file>